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0FA760" w14:textId="77777777" w:rsidR="00DD50FC" w:rsidRPr="003B3AC9" w:rsidRDefault="00DD50FC" w:rsidP="00DD50FC">
      <w:pPr>
        <w:contextualSpacing/>
        <w:jc w:val="center"/>
        <w:rPr>
          <w:rStyle w:val="fontstyle01"/>
          <w:rFonts w:ascii="Times New Roman" w:hAnsi="Times New Roman" w:cs="Times New Roman"/>
          <w:b w:val="0"/>
          <w:bCs w:val="0"/>
          <w:caps/>
          <w:color w:val="auto"/>
          <w:sz w:val="28"/>
          <w:szCs w:val="28"/>
          <w:lang w:val="uk-UA"/>
        </w:rPr>
      </w:pPr>
      <w:bookmarkStart w:id="0" w:name="page5"/>
      <w:bookmarkEnd w:id="0"/>
      <w:r w:rsidRPr="003B3AC9">
        <w:rPr>
          <w:rStyle w:val="fontstyle01"/>
          <w:rFonts w:ascii="Times New Roman" w:hAnsi="Times New Roman" w:cs="Times New Roman"/>
          <w:b w:val="0"/>
          <w:bCs w:val="0"/>
          <w:caps/>
          <w:color w:val="auto"/>
          <w:sz w:val="28"/>
          <w:szCs w:val="28"/>
          <w:lang w:val="uk-UA"/>
        </w:rPr>
        <w:t xml:space="preserve">УПРАВЛІННЯ ОСВІТИ І НАУКИ </w:t>
      </w:r>
      <w:r w:rsidRPr="003B3AC9">
        <w:rPr>
          <w:rStyle w:val="fontstyle01"/>
          <w:rFonts w:ascii="Times New Roman" w:hAnsi="Times New Roman" w:cs="Times New Roman"/>
          <w:b w:val="0"/>
          <w:bCs w:val="0"/>
          <w:caps/>
          <w:color w:val="auto"/>
          <w:sz w:val="28"/>
          <w:szCs w:val="28"/>
          <w:lang w:val="uk-UA"/>
        </w:rPr>
        <w:br/>
        <w:t>ЧЕРКАСЬКОЇ ОБЛАСНОЇ ДЕРЖАВНОЇ АДМІНІСТРАЦІЇ</w:t>
      </w:r>
    </w:p>
    <w:p w14:paraId="17FA3531" w14:textId="39928884" w:rsidR="00DD50FC" w:rsidRPr="003B3AC9" w:rsidRDefault="00DD50FC" w:rsidP="00DD50FC">
      <w:pPr>
        <w:contextualSpacing/>
        <w:jc w:val="center"/>
        <w:rPr>
          <w:rFonts w:ascii="Times New Roman" w:hAnsi="Times New Roman" w:cs="Times New Roman"/>
          <w:b/>
          <w:bCs/>
          <w:caps/>
          <w:sz w:val="28"/>
          <w:szCs w:val="28"/>
          <w:lang w:val="uk-UA"/>
        </w:rPr>
      </w:pPr>
      <w:r w:rsidRPr="003B3AC9">
        <w:rPr>
          <w:rStyle w:val="fontstyle01"/>
          <w:rFonts w:ascii="Times New Roman" w:hAnsi="Times New Roman" w:cs="Times New Roman"/>
          <w:b w:val="0"/>
          <w:bCs w:val="0"/>
          <w:caps/>
          <w:color w:val="auto"/>
          <w:sz w:val="28"/>
          <w:szCs w:val="28"/>
          <w:lang w:val="uk-UA"/>
        </w:rPr>
        <w:t>Комунальний навчальний заклад «ЧЕРКАСЬКИЙ ОБЛАСНИЙ ІНСТИТУТ ПІСЛЯДИПЛОМНОЇ ОСВІТИ ПЕДАГОГІЧНИХ ПРАЦІВНИКІВ ЧЕРКАСЬКОЇ ОБЛАСНОЇ РАДИ»</w:t>
      </w:r>
    </w:p>
    <w:p w14:paraId="74D761B4" w14:textId="77777777" w:rsidR="00DD50FC" w:rsidRPr="00F40962" w:rsidRDefault="00DD50FC" w:rsidP="00DD50FC">
      <w:pPr>
        <w:spacing w:line="360" w:lineRule="auto"/>
        <w:contextualSpacing/>
        <w:jc w:val="center"/>
        <w:rPr>
          <w:rFonts w:ascii="Times New Roman" w:hAnsi="Times New Roman" w:cs="Times New Roman"/>
          <w:sz w:val="32"/>
          <w:szCs w:val="32"/>
          <w:lang w:val="uk-UA"/>
        </w:rPr>
      </w:pPr>
    </w:p>
    <w:p w14:paraId="30831B09" w14:textId="77777777" w:rsidR="003B3AC9" w:rsidRDefault="003B3AC9" w:rsidP="00DD50FC">
      <w:pPr>
        <w:spacing w:line="360" w:lineRule="auto"/>
        <w:contextualSpacing/>
        <w:jc w:val="center"/>
        <w:rPr>
          <w:rFonts w:ascii="Times New Roman" w:hAnsi="Times New Roman" w:cs="Times New Roman"/>
          <w:b/>
          <w:caps/>
          <w:sz w:val="32"/>
          <w:szCs w:val="32"/>
          <w:lang w:val="uk-UA"/>
        </w:rPr>
      </w:pPr>
    </w:p>
    <w:p w14:paraId="5FDAC132" w14:textId="55A8257C" w:rsidR="00DD50FC" w:rsidRPr="00F40962" w:rsidRDefault="00DD50FC" w:rsidP="005D556E">
      <w:pPr>
        <w:spacing w:line="360" w:lineRule="auto"/>
        <w:contextualSpacing/>
        <w:rPr>
          <w:rFonts w:ascii="Times New Roman" w:hAnsi="Times New Roman" w:cs="Times New Roman"/>
          <w:b/>
          <w:caps/>
          <w:sz w:val="32"/>
          <w:szCs w:val="32"/>
          <w:lang w:val="uk-UA"/>
        </w:rPr>
      </w:pPr>
    </w:p>
    <w:p w14:paraId="663275FA" w14:textId="77777777" w:rsidR="00DD50FC" w:rsidRPr="00F40962" w:rsidRDefault="00DD50FC" w:rsidP="00DD50FC">
      <w:pPr>
        <w:spacing w:line="360" w:lineRule="auto"/>
        <w:contextualSpacing/>
        <w:jc w:val="center"/>
        <w:rPr>
          <w:rFonts w:ascii="Times New Roman" w:hAnsi="Times New Roman" w:cs="Times New Roman"/>
          <w:sz w:val="32"/>
          <w:szCs w:val="32"/>
          <w:lang w:val="uk-UA"/>
        </w:rPr>
      </w:pPr>
    </w:p>
    <w:p w14:paraId="2519282F" w14:textId="77777777" w:rsidR="003B3AC9" w:rsidRDefault="003B3AC9" w:rsidP="003F1087">
      <w:pPr>
        <w:spacing w:line="360" w:lineRule="auto"/>
        <w:jc w:val="center"/>
        <w:rPr>
          <w:rFonts w:ascii="Times New Roman" w:hAnsi="Times New Roman" w:cs="Times New Roman"/>
          <w:b/>
          <w:sz w:val="32"/>
          <w:szCs w:val="32"/>
          <w:lang w:val="uk-UA"/>
        </w:rPr>
      </w:pPr>
    </w:p>
    <w:p w14:paraId="38E4D75B" w14:textId="007928A7" w:rsidR="00DD50FC" w:rsidRDefault="003F1087" w:rsidP="009837D8">
      <w:pPr>
        <w:jc w:val="center"/>
        <w:rPr>
          <w:rFonts w:ascii="Times New Roman" w:hAnsi="Times New Roman" w:cs="Times New Roman"/>
          <w:b/>
          <w:sz w:val="40"/>
          <w:szCs w:val="40"/>
          <w:lang w:val="uk-UA"/>
        </w:rPr>
      </w:pPr>
      <w:r w:rsidRPr="005D556E">
        <w:rPr>
          <w:rFonts w:ascii="Times New Roman" w:hAnsi="Times New Roman" w:cs="Times New Roman"/>
          <w:b/>
          <w:sz w:val="40"/>
          <w:szCs w:val="40"/>
          <w:lang w:val="uk-UA"/>
        </w:rPr>
        <w:t>Особливості використання інтерактивних</w:t>
      </w:r>
      <w:r w:rsidRPr="005D556E">
        <w:rPr>
          <w:rFonts w:ascii="Times New Roman" w:hAnsi="Times New Roman" w:cs="Times New Roman"/>
          <w:b/>
          <w:sz w:val="40"/>
          <w:szCs w:val="40"/>
          <w:lang w:val="uk-UA"/>
        </w:rPr>
        <w:br/>
        <w:t xml:space="preserve"> освітніх платформ при викладанні дисциплін </w:t>
      </w:r>
      <w:r w:rsidRPr="005D556E">
        <w:rPr>
          <w:rFonts w:ascii="Times New Roman" w:hAnsi="Times New Roman" w:cs="Times New Roman"/>
          <w:b/>
          <w:sz w:val="40"/>
          <w:szCs w:val="40"/>
          <w:lang w:val="uk-UA"/>
        </w:rPr>
        <w:br/>
        <w:t>природничо-математичного циклу</w:t>
      </w:r>
    </w:p>
    <w:p w14:paraId="2439BDC8" w14:textId="77777777" w:rsidR="009837D8" w:rsidRDefault="009837D8" w:rsidP="009837D8">
      <w:pPr>
        <w:jc w:val="center"/>
        <w:rPr>
          <w:rFonts w:ascii="Times New Roman" w:hAnsi="Times New Roman" w:cs="Times New Roman"/>
          <w:b/>
          <w:sz w:val="40"/>
          <w:szCs w:val="40"/>
          <w:lang w:val="uk-UA"/>
        </w:rPr>
      </w:pPr>
    </w:p>
    <w:p w14:paraId="55538744" w14:textId="595B691E" w:rsidR="009837D8" w:rsidRPr="005D556E" w:rsidRDefault="009837D8" w:rsidP="009837D8">
      <w:pPr>
        <w:spacing w:line="360" w:lineRule="auto"/>
        <w:contextualSpacing/>
        <w:jc w:val="center"/>
        <w:rPr>
          <w:rFonts w:ascii="Times New Roman" w:hAnsi="Times New Roman" w:cs="Times New Roman"/>
          <w:b/>
          <w:sz w:val="40"/>
          <w:szCs w:val="40"/>
          <w:lang w:val="uk-UA"/>
        </w:rPr>
      </w:pPr>
      <w:r w:rsidRPr="00F40962">
        <w:rPr>
          <w:rFonts w:ascii="Times New Roman" w:hAnsi="Times New Roman" w:cs="Times New Roman"/>
          <w:b/>
          <w:sz w:val="32"/>
          <w:szCs w:val="32"/>
          <w:lang w:val="uk-UA"/>
        </w:rPr>
        <w:t>Навчально-методичний</w:t>
      </w:r>
      <w:r>
        <w:rPr>
          <w:rFonts w:ascii="Times New Roman" w:hAnsi="Times New Roman" w:cs="Times New Roman"/>
          <w:b/>
          <w:caps/>
          <w:sz w:val="32"/>
          <w:szCs w:val="32"/>
          <w:lang w:val="uk-UA"/>
        </w:rPr>
        <w:t xml:space="preserve"> </w:t>
      </w:r>
      <w:r w:rsidRPr="00F40962">
        <w:rPr>
          <w:rFonts w:ascii="Times New Roman" w:hAnsi="Times New Roman" w:cs="Times New Roman"/>
          <w:b/>
          <w:sz w:val="32"/>
          <w:szCs w:val="32"/>
          <w:lang w:val="uk-UA"/>
        </w:rPr>
        <w:t>посібник</w:t>
      </w:r>
    </w:p>
    <w:p w14:paraId="7CDE68B6" w14:textId="77777777" w:rsidR="00DD50FC" w:rsidRPr="00F40962" w:rsidRDefault="00DD50FC" w:rsidP="00DD50FC">
      <w:pPr>
        <w:tabs>
          <w:tab w:val="center" w:pos="4819"/>
          <w:tab w:val="right" w:pos="9638"/>
        </w:tabs>
        <w:contextualSpacing/>
        <w:jc w:val="center"/>
        <w:rPr>
          <w:rFonts w:ascii="Times New Roman" w:hAnsi="Times New Roman" w:cs="Times New Roman"/>
          <w:b/>
          <w:caps/>
          <w:sz w:val="32"/>
          <w:szCs w:val="32"/>
          <w:lang w:val="uk-UA"/>
        </w:rPr>
      </w:pPr>
    </w:p>
    <w:p w14:paraId="7B64076C" w14:textId="363430FB" w:rsidR="00DD50FC" w:rsidRPr="00F40962" w:rsidRDefault="005D556E" w:rsidP="00DD50FC">
      <w:pPr>
        <w:tabs>
          <w:tab w:val="center" w:pos="4819"/>
          <w:tab w:val="right" w:pos="9638"/>
        </w:tabs>
        <w:contextualSpacing/>
        <w:jc w:val="center"/>
        <w:rPr>
          <w:rFonts w:ascii="Times New Roman" w:hAnsi="Times New Roman" w:cs="Times New Roman"/>
          <w:b/>
          <w:caps/>
          <w:sz w:val="32"/>
          <w:szCs w:val="32"/>
          <w:lang w:val="uk-UA"/>
        </w:rPr>
      </w:pPr>
      <w:r>
        <w:rPr>
          <w:noProof/>
          <w:lang w:val="uk-UA" w:eastAsia="uk-UA"/>
        </w:rPr>
        <w:drawing>
          <wp:inline distT="0" distB="0" distL="0" distR="0" wp14:anchorId="142DB708" wp14:editId="4088CA1E">
            <wp:extent cx="4219227" cy="2638425"/>
            <wp:effectExtent l="133350" t="76200" r="86360" b="142875"/>
            <wp:docPr id="1" name="Рисунок 1" descr="Де навчатися онлайн: ТОП-12 освітніх майданчиків з безкоштовними  онлайн-курсами « Публікації | Мобільна версія | Бізнес.Цензор.Н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е навчатися онлайн: ТОП-12 освітніх майданчиків з безкоштовними  онлайн-курсами « Публікації | Мобільна версія | Бізнес.Цензор.НЕТ"/>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26735" cy="264312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14:paraId="477DBD6F" w14:textId="77777777" w:rsidR="00DD50FC" w:rsidRPr="00F40962" w:rsidRDefault="00DD50FC" w:rsidP="00DD50FC">
      <w:pPr>
        <w:tabs>
          <w:tab w:val="center" w:pos="4819"/>
          <w:tab w:val="right" w:pos="9638"/>
        </w:tabs>
        <w:contextualSpacing/>
        <w:jc w:val="center"/>
        <w:rPr>
          <w:rFonts w:ascii="Times New Roman" w:hAnsi="Times New Roman" w:cs="Times New Roman"/>
          <w:b/>
          <w:caps/>
          <w:sz w:val="32"/>
          <w:szCs w:val="32"/>
          <w:lang w:val="uk-UA"/>
        </w:rPr>
      </w:pPr>
    </w:p>
    <w:p w14:paraId="3DD92743" w14:textId="77777777" w:rsidR="00DD50FC" w:rsidRPr="00F40962" w:rsidRDefault="00DD50FC" w:rsidP="00DD50FC">
      <w:pPr>
        <w:tabs>
          <w:tab w:val="center" w:pos="4819"/>
          <w:tab w:val="right" w:pos="9638"/>
        </w:tabs>
        <w:contextualSpacing/>
        <w:jc w:val="center"/>
        <w:rPr>
          <w:rFonts w:ascii="Times New Roman" w:hAnsi="Times New Roman" w:cs="Times New Roman"/>
          <w:b/>
          <w:caps/>
          <w:sz w:val="32"/>
          <w:szCs w:val="32"/>
          <w:lang w:val="uk-UA"/>
        </w:rPr>
      </w:pPr>
    </w:p>
    <w:p w14:paraId="51CC51CA" w14:textId="77777777" w:rsidR="00DD50FC" w:rsidRPr="00F40962" w:rsidRDefault="00DD50FC" w:rsidP="00DD50FC">
      <w:pPr>
        <w:tabs>
          <w:tab w:val="center" w:pos="4819"/>
          <w:tab w:val="right" w:pos="9638"/>
        </w:tabs>
        <w:contextualSpacing/>
        <w:jc w:val="center"/>
        <w:rPr>
          <w:rFonts w:ascii="Times New Roman" w:hAnsi="Times New Roman" w:cs="Times New Roman"/>
          <w:b/>
          <w:caps/>
          <w:sz w:val="32"/>
          <w:szCs w:val="32"/>
          <w:lang w:val="uk-UA"/>
        </w:rPr>
      </w:pPr>
    </w:p>
    <w:p w14:paraId="266A8B1A" w14:textId="77777777" w:rsidR="00DD50FC" w:rsidRPr="00F40962" w:rsidRDefault="00DD50FC" w:rsidP="00DD50FC">
      <w:pPr>
        <w:tabs>
          <w:tab w:val="center" w:pos="4819"/>
          <w:tab w:val="right" w:pos="9638"/>
        </w:tabs>
        <w:contextualSpacing/>
        <w:jc w:val="center"/>
        <w:rPr>
          <w:rFonts w:ascii="Times New Roman" w:hAnsi="Times New Roman" w:cs="Times New Roman"/>
          <w:b/>
          <w:caps/>
          <w:sz w:val="32"/>
          <w:szCs w:val="32"/>
          <w:lang w:val="uk-UA"/>
        </w:rPr>
      </w:pPr>
    </w:p>
    <w:p w14:paraId="36BC960D" w14:textId="77777777" w:rsidR="00DD50FC" w:rsidRPr="00F40962" w:rsidRDefault="00DD50FC" w:rsidP="00DD50FC">
      <w:pPr>
        <w:tabs>
          <w:tab w:val="center" w:pos="4819"/>
          <w:tab w:val="right" w:pos="9638"/>
        </w:tabs>
        <w:contextualSpacing/>
        <w:jc w:val="center"/>
        <w:rPr>
          <w:rFonts w:ascii="Times New Roman" w:hAnsi="Times New Roman" w:cs="Times New Roman"/>
          <w:b/>
          <w:caps/>
          <w:sz w:val="32"/>
          <w:szCs w:val="32"/>
          <w:lang w:val="uk-UA"/>
        </w:rPr>
      </w:pPr>
    </w:p>
    <w:p w14:paraId="7BD53162" w14:textId="77777777" w:rsidR="00DD50FC" w:rsidRPr="00F40962" w:rsidRDefault="00DD50FC" w:rsidP="00DD50FC">
      <w:pPr>
        <w:tabs>
          <w:tab w:val="center" w:pos="4819"/>
          <w:tab w:val="right" w:pos="9638"/>
        </w:tabs>
        <w:contextualSpacing/>
        <w:jc w:val="center"/>
        <w:rPr>
          <w:rFonts w:ascii="Times New Roman" w:hAnsi="Times New Roman" w:cs="Times New Roman"/>
          <w:b/>
          <w:caps/>
          <w:sz w:val="32"/>
          <w:szCs w:val="32"/>
          <w:lang w:val="uk-UA"/>
        </w:rPr>
      </w:pPr>
    </w:p>
    <w:p w14:paraId="3CD47370" w14:textId="05B9C1BC" w:rsidR="00DD50FC" w:rsidRPr="00F40962" w:rsidRDefault="00DD50FC" w:rsidP="00DD50FC">
      <w:pPr>
        <w:tabs>
          <w:tab w:val="center" w:pos="4819"/>
          <w:tab w:val="right" w:pos="9638"/>
        </w:tabs>
        <w:contextualSpacing/>
        <w:jc w:val="center"/>
        <w:rPr>
          <w:rFonts w:ascii="Times New Roman" w:hAnsi="Times New Roman" w:cs="Times New Roman"/>
          <w:b/>
          <w:caps/>
          <w:sz w:val="32"/>
          <w:szCs w:val="32"/>
          <w:lang w:val="uk-UA"/>
        </w:rPr>
      </w:pPr>
      <w:r w:rsidRPr="00F40962">
        <w:rPr>
          <w:rFonts w:ascii="Times New Roman" w:hAnsi="Times New Roman" w:cs="Times New Roman"/>
          <w:b/>
          <w:caps/>
          <w:sz w:val="32"/>
          <w:szCs w:val="32"/>
          <w:lang w:val="uk-UA"/>
        </w:rPr>
        <w:t>Черкаси-202</w:t>
      </w:r>
      <w:r w:rsidR="003F1087" w:rsidRPr="00F40962">
        <w:rPr>
          <w:rFonts w:ascii="Times New Roman" w:hAnsi="Times New Roman" w:cs="Times New Roman"/>
          <w:b/>
          <w:caps/>
          <w:sz w:val="32"/>
          <w:szCs w:val="32"/>
          <w:lang w:val="uk-UA"/>
        </w:rPr>
        <w:t>2</w:t>
      </w:r>
    </w:p>
    <w:p w14:paraId="201A5BF9" w14:textId="71C56052" w:rsidR="009837D8" w:rsidRPr="009837D8" w:rsidRDefault="009837D8" w:rsidP="009837D8">
      <w:pPr>
        <w:jc w:val="both"/>
        <w:rPr>
          <w:rFonts w:ascii="Times New Roman" w:hAnsi="Times New Roman" w:cs="Times New Roman"/>
          <w:sz w:val="28"/>
          <w:szCs w:val="28"/>
        </w:rPr>
      </w:pPr>
      <w:r>
        <w:rPr>
          <w:rFonts w:ascii="Times New Roman" w:hAnsi="Times New Roman" w:cs="Times New Roman"/>
          <w:sz w:val="28"/>
          <w:szCs w:val="28"/>
          <w:lang w:val="uk-UA"/>
        </w:rPr>
        <w:lastRenderedPageBreak/>
        <w:t xml:space="preserve">  </w:t>
      </w:r>
      <w:proofErr w:type="spellStart"/>
      <w:r w:rsidRPr="009837D8">
        <w:rPr>
          <w:rFonts w:ascii="Times New Roman" w:hAnsi="Times New Roman" w:cs="Times New Roman"/>
          <w:sz w:val="28"/>
          <w:szCs w:val="28"/>
        </w:rPr>
        <w:t>Затверджено</w:t>
      </w:r>
      <w:proofErr w:type="spellEnd"/>
      <w:r w:rsidRPr="009837D8">
        <w:rPr>
          <w:rFonts w:ascii="Times New Roman" w:hAnsi="Times New Roman" w:cs="Times New Roman"/>
          <w:sz w:val="28"/>
          <w:szCs w:val="28"/>
        </w:rPr>
        <w:t xml:space="preserve"> на </w:t>
      </w:r>
      <w:proofErr w:type="spellStart"/>
      <w:r w:rsidRPr="009837D8">
        <w:rPr>
          <w:rFonts w:ascii="Times New Roman" w:hAnsi="Times New Roman" w:cs="Times New Roman"/>
          <w:sz w:val="28"/>
          <w:szCs w:val="28"/>
        </w:rPr>
        <w:t>засіданні</w:t>
      </w:r>
      <w:proofErr w:type="spellEnd"/>
      <w:r w:rsidRPr="009837D8">
        <w:rPr>
          <w:rFonts w:ascii="Times New Roman" w:hAnsi="Times New Roman" w:cs="Times New Roman"/>
          <w:sz w:val="28"/>
          <w:szCs w:val="28"/>
        </w:rPr>
        <w:t xml:space="preserve"> </w:t>
      </w:r>
      <w:proofErr w:type="spellStart"/>
      <w:r w:rsidRPr="009837D8">
        <w:rPr>
          <w:rFonts w:ascii="Times New Roman" w:hAnsi="Times New Roman" w:cs="Times New Roman"/>
          <w:sz w:val="28"/>
          <w:szCs w:val="28"/>
        </w:rPr>
        <w:t>Вченої</w:t>
      </w:r>
      <w:proofErr w:type="spellEnd"/>
      <w:r w:rsidRPr="009837D8">
        <w:rPr>
          <w:rFonts w:ascii="Times New Roman" w:hAnsi="Times New Roman" w:cs="Times New Roman"/>
          <w:sz w:val="28"/>
          <w:szCs w:val="28"/>
        </w:rPr>
        <w:t xml:space="preserve"> ради КНЗ «ЧОІПОПП </w:t>
      </w:r>
      <w:proofErr w:type="spellStart"/>
      <w:r w:rsidRPr="009837D8">
        <w:rPr>
          <w:rFonts w:ascii="Times New Roman" w:hAnsi="Times New Roman" w:cs="Times New Roman"/>
          <w:sz w:val="28"/>
          <w:szCs w:val="28"/>
        </w:rPr>
        <w:t>Черкаської</w:t>
      </w:r>
      <w:proofErr w:type="spellEnd"/>
      <w:r w:rsidRPr="009837D8">
        <w:rPr>
          <w:rFonts w:ascii="Times New Roman" w:hAnsi="Times New Roman" w:cs="Times New Roman"/>
          <w:sz w:val="28"/>
          <w:szCs w:val="28"/>
        </w:rPr>
        <w:t xml:space="preserve"> </w:t>
      </w:r>
      <w:r w:rsidRPr="009837D8">
        <w:rPr>
          <w:rFonts w:ascii="Times New Roman" w:hAnsi="Times New Roman" w:cs="Times New Roman"/>
          <w:sz w:val="28"/>
          <w:szCs w:val="28"/>
          <w:lang w:val="uk-UA"/>
        </w:rPr>
        <w:t xml:space="preserve"> </w:t>
      </w:r>
      <w:r>
        <w:rPr>
          <w:rFonts w:ascii="Times New Roman" w:hAnsi="Times New Roman" w:cs="Times New Roman"/>
          <w:sz w:val="28"/>
          <w:szCs w:val="28"/>
          <w:lang w:val="uk-UA"/>
        </w:rPr>
        <w:t>о</w:t>
      </w:r>
      <w:proofErr w:type="spellStart"/>
      <w:r w:rsidRPr="009837D8">
        <w:rPr>
          <w:rFonts w:ascii="Times New Roman" w:hAnsi="Times New Roman" w:cs="Times New Roman"/>
          <w:sz w:val="28"/>
          <w:szCs w:val="28"/>
        </w:rPr>
        <w:t>бласної</w:t>
      </w:r>
      <w:proofErr w:type="spellEnd"/>
      <w:r w:rsidRPr="009837D8">
        <w:rPr>
          <w:rFonts w:ascii="Times New Roman" w:hAnsi="Times New Roman" w:cs="Times New Roman"/>
          <w:sz w:val="28"/>
          <w:szCs w:val="28"/>
        </w:rPr>
        <w:t xml:space="preserve"> ради».</w:t>
      </w:r>
    </w:p>
    <w:p w14:paraId="3D5D6CD3" w14:textId="45264DE3" w:rsidR="00DD50FC" w:rsidRPr="009837D8" w:rsidRDefault="009837D8" w:rsidP="009837D8">
      <w:pPr>
        <w:jc w:val="both"/>
        <w:rPr>
          <w:rFonts w:ascii="Times New Roman" w:hAnsi="Times New Roman" w:cs="Times New Roman"/>
          <w:sz w:val="32"/>
          <w:szCs w:val="32"/>
          <w:lang w:val="uk-UA"/>
        </w:rPr>
      </w:pPr>
      <w:r w:rsidRPr="009837D8">
        <w:rPr>
          <w:rFonts w:ascii="Times New Roman" w:hAnsi="Times New Roman" w:cs="Times New Roman"/>
          <w:sz w:val="28"/>
          <w:szCs w:val="28"/>
        </w:rPr>
        <w:t>Протокол  №</w:t>
      </w:r>
      <w:r>
        <w:rPr>
          <w:rFonts w:ascii="Times New Roman" w:hAnsi="Times New Roman" w:cs="Times New Roman"/>
          <w:sz w:val="28"/>
          <w:szCs w:val="28"/>
          <w:lang w:val="uk-UA"/>
        </w:rPr>
        <w:t>5</w:t>
      </w:r>
      <w:r w:rsidRPr="009837D8">
        <w:rPr>
          <w:rFonts w:ascii="Times New Roman" w:hAnsi="Times New Roman" w:cs="Times New Roman"/>
          <w:sz w:val="28"/>
          <w:szCs w:val="28"/>
        </w:rPr>
        <w:t xml:space="preserve"> </w:t>
      </w:r>
      <w:proofErr w:type="spellStart"/>
      <w:r w:rsidRPr="009837D8">
        <w:rPr>
          <w:rFonts w:ascii="Times New Roman" w:hAnsi="Times New Roman" w:cs="Times New Roman"/>
          <w:sz w:val="28"/>
          <w:szCs w:val="28"/>
        </w:rPr>
        <w:t>від</w:t>
      </w:r>
      <w:proofErr w:type="spellEnd"/>
      <w:r w:rsidRPr="009837D8">
        <w:rPr>
          <w:rFonts w:ascii="Times New Roman" w:hAnsi="Times New Roman" w:cs="Times New Roman"/>
          <w:sz w:val="28"/>
          <w:szCs w:val="28"/>
        </w:rPr>
        <w:t xml:space="preserve"> </w:t>
      </w:r>
      <w:r w:rsidRPr="009837D8">
        <w:rPr>
          <w:rFonts w:ascii="Times New Roman" w:hAnsi="Times New Roman" w:cs="Times New Roman"/>
          <w:sz w:val="28"/>
          <w:szCs w:val="28"/>
          <w:lang w:val="uk-UA"/>
        </w:rPr>
        <w:t xml:space="preserve"> </w:t>
      </w:r>
      <w:r>
        <w:rPr>
          <w:rFonts w:ascii="Times New Roman" w:hAnsi="Times New Roman" w:cs="Times New Roman"/>
          <w:sz w:val="28"/>
          <w:szCs w:val="28"/>
          <w:lang w:val="uk-UA"/>
        </w:rPr>
        <w:t>20.12.2021</w:t>
      </w:r>
      <w:r w:rsidRPr="009837D8">
        <w:rPr>
          <w:rFonts w:ascii="Times New Roman" w:hAnsi="Times New Roman" w:cs="Times New Roman"/>
          <w:sz w:val="28"/>
          <w:szCs w:val="28"/>
        </w:rPr>
        <w:t>року</w:t>
      </w:r>
    </w:p>
    <w:p w14:paraId="38AB4ADF" w14:textId="711D3B7F" w:rsidR="00DD50FC" w:rsidRPr="003B3AC9" w:rsidRDefault="003B3AC9" w:rsidP="00DD50FC">
      <w:pPr>
        <w:jc w:val="both"/>
        <w:rPr>
          <w:rFonts w:ascii="Times New Roman" w:hAnsi="Times New Roman" w:cs="Times New Roman"/>
          <w:b/>
          <w:caps/>
          <w:sz w:val="28"/>
          <w:szCs w:val="28"/>
          <w:lang w:val="uk-UA"/>
        </w:rPr>
      </w:pPr>
      <w:r w:rsidRPr="003B3AC9">
        <w:rPr>
          <w:rFonts w:ascii="Times New Roman" w:hAnsi="Times New Roman" w:cs="Times New Roman"/>
          <w:sz w:val="28"/>
          <w:szCs w:val="28"/>
          <w:lang w:val="uk-UA"/>
        </w:rPr>
        <w:tab/>
      </w:r>
    </w:p>
    <w:p w14:paraId="1E640D3A" w14:textId="77777777" w:rsidR="00DD50FC" w:rsidRPr="003B3AC9" w:rsidRDefault="00DD50FC" w:rsidP="00DD50FC">
      <w:pPr>
        <w:contextualSpacing/>
        <w:jc w:val="both"/>
        <w:rPr>
          <w:rFonts w:ascii="Times New Roman" w:hAnsi="Times New Roman" w:cs="Times New Roman"/>
          <w:sz w:val="28"/>
          <w:szCs w:val="28"/>
          <w:lang w:val="uk-UA"/>
        </w:rPr>
      </w:pPr>
    </w:p>
    <w:p w14:paraId="7F5C3718" w14:textId="77777777" w:rsidR="00DD50FC" w:rsidRPr="003B3AC9" w:rsidRDefault="00DD50FC" w:rsidP="00DD50FC">
      <w:pPr>
        <w:ind w:firstLine="851"/>
        <w:contextualSpacing/>
        <w:jc w:val="both"/>
        <w:rPr>
          <w:rFonts w:ascii="Times New Roman" w:hAnsi="Times New Roman" w:cs="Times New Roman"/>
          <w:sz w:val="28"/>
          <w:szCs w:val="28"/>
          <w:lang w:val="uk-UA"/>
        </w:rPr>
      </w:pPr>
    </w:p>
    <w:p w14:paraId="0FBA896F" w14:textId="3179A1C1" w:rsidR="00DD50FC" w:rsidRPr="003B3AC9" w:rsidRDefault="00DD50FC" w:rsidP="00DD50FC">
      <w:pPr>
        <w:ind w:firstLine="567"/>
        <w:contextualSpacing/>
        <w:jc w:val="both"/>
        <w:rPr>
          <w:rFonts w:ascii="Times New Roman" w:hAnsi="Times New Roman" w:cs="Times New Roman"/>
          <w:caps/>
          <w:sz w:val="28"/>
          <w:szCs w:val="28"/>
          <w:shd w:val="clear" w:color="auto" w:fill="FFFFFF"/>
          <w:lang w:val="uk-UA"/>
        </w:rPr>
      </w:pPr>
      <w:r w:rsidRPr="003B3AC9">
        <w:rPr>
          <w:rFonts w:ascii="Times New Roman" w:hAnsi="Times New Roman" w:cs="Times New Roman"/>
          <w:b/>
          <w:caps/>
          <w:sz w:val="28"/>
          <w:szCs w:val="28"/>
          <w:shd w:val="clear" w:color="auto" w:fill="FFFFFF"/>
          <w:lang w:val="uk-UA"/>
        </w:rPr>
        <w:t>Автор</w:t>
      </w:r>
      <w:r w:rsidRPr="003B3AC9">
        <w:rPr>
          <w:rFonts w:ascii="Times New Roman" w:hAnsi="Times New Roman" w:cs="Times New Roman"/>
          <w:caps/>
          <w:sz w:val="28"/>
          <w:szCs w:val="28"/>
          <w:shd w:val="clear" w:color="auto" w:fill="FFFFFF"/>
          <w:lang w:val="uk-UA"/>
        </w:rPr>
        <w:t>:</w:t>
      </w:r>
    </w:p>
    <w:p w14:paraId="60344158" w14:textId="0FD0B946" w:rsidR="003B3AC9" w:rsidRDefault="00DD50FC" w:rsidP="00DD50FC">
      <w:pPr>
        <w:ind w:firstLine="567"/>
        <w:contextualSpacing/>
        <w:jc w:val="both"/>
        <w:rPr>
          <w:rFonts w:ascii="Times New Roman" w:hAnsi="Times New Roman" w:cs="Times New Roman"/>
          <w:sz w:val="28"/>
          <w:szCs w:val="28"/>
          <w:shd w:val="clear" w:color="auto" w:fill="FFFFFF"/>
          <w:lang w:val="uk-UA"/>
        </w:rPr>
      </w:pPr>
      <w:r w:rsidRPr="003B3AC9">
        <w:rPr>
          <w:rFonts w:ascii="Times New Roman" w:hAnsi="Times New Roman" w:cs="Times New Roman"/>
          <w:b/>
          <w:sz w:val="28"/>
          <w:szCs w:val="28"/>
          <w:shd w:val="clear" w:color="auto" w:fill="FFFFFF"/>
          <w:lang w:val="uk-UA"/>
        </w:rPr>
        <w:t xml:space="preserve">Євген </w:t>
      </w:r>
      <w:r w:rsidR="003B3AC9" w:rsidRPr="003B3AC9">
        <w:rPr>
          <w:rFonts w:ascii="Times New Roman" w:hAnsi="Times New Roman" w:cs="Times New Roman"/>
          <w:b/>
          <w:sz w:val="28"/>
          <w:szCs w:val="28"/>
          <w:shd w:val="clear" w:color="auto" w:fill="FFFFFF"/>
          <w:lang w:val="uk-UA"/>
        </w:rPr>
        <w:t>КАЧКАР</w:t>
      </w:r>
      <w:r w:rsidRPr="003B3AC9">
        <w:rPr>
          <w:rFonts w:ascii="Times New Roman" w:hAnsi="Times New Roman" w:cs="Times New Roman"/>
          <w:b/>
          <w:sz w:val="28"/>
          <w:szCs w:val="28"/>
          <w:shd w:val="clear" w:color="auto" w:fill="FFFFFF"/>
          <w:lang w:val="uk-UA"/>
        </w:rPr>
        <w:t>,</w:t>
      </w:r>
      <w:r w:rsidRPr="003B3AC9">
        <w:rPr>
          <w:rFonts w:ascii="Times New Roman" w:hAnsi="Times New Roman" w:cs="Times New Roman"/>
          <w:sz w:val="28"/>
          <w:szCs w:val="28"/>
          <w:shd w:val="clear" w:color="auto" w:fill="FFFFFF"/>
          <w:lang w:val="uk-UA"/>
        </w:rPr>
        <w:t xml:space="preserve"> методист навчально-тренінгового центру STEM-освіти комунального навчального закладу «Черкаський обласний інститут післядипломної освіти педагогічних працівників Черкаської обласної ради», кандидат технічних наук, доцент</w:t>
      </w:r>
      <w:r w:rsidR="003B3AC9" w:rsidRPr="003B3AC9">
        <w:rPr>
          <w:rFonts w:ascii="Times New Roman" w:hAnsi="Times New Roman" w:cs="Times New Roman"/>
          <w:sz w:val="28"/>
          <w:szCs w:val="28"/>
          <w:shd w:val="clear" w:color="auto" w:fill="FFFFFF"/>
          <w:lang w:val="uk-UA"/>
        </w:rPr>
        <w:t>;</w:t>
      </w:r>
    </w:p>
    <w:p w14:paraId="556079AF" w14:textId="77777777" w:rsidR="003B3AC9" w:rsidRPr="003B3AC9" w:rsidRDefault="003B3AC9" w:rsidP="00DD50FC">
      <w:pPr>
        <w:ind w:firstLine="567"/>
        <w:contextualSpacing/>
        <w:jc w:val="both"/>
        <w:rPr>
          <w:rFonts w:ascii="Times New Roman" w:hAnsi="Times New Roman" w:cs="Times New Roman"/>
          <w:sz w:val="28"/>
          <w:szCs w:val="28"/>
          <w:shd w:val="clear" w:color="auto" w:fill="FFFFFF"/>
          <w:lang w:val="uk-UA"/>
        </w:rPr>
      </w:pPr>
    </w:p>
    <w:p w14:paraId="02372897" w14:textId="7D70BD2F" w:rsidR="00DD50FC" w:rsidRPr="003B3AC9" w:rsidRDefault="003B3AC9" w:rsidP="00DD50FC">
      <w:pPr>
        <w:ind w:firstLine="567"/>
        <w:contextualSpacing/>
        <w:jc w:val="both"/>
        <w:rPr>
          <w:rFonts w:ascii="Times New Roman" w:hAnsi="Times New Roman" w:cs="Times New Roman"/>
          <w:sz w:val="28"/>
          <w:szCs w:val="28"/>
          <w:shd w:val="clear" w:color="auto" w:fill="FFFFFF"/>
          <w:lang w:val="uk-UA"/>
        </w:rPr>
      </w:pPr>
      <w:r w:rsidRPr="003B3AC9">
        <w:rPr>
          <w:rFonts w:ascii="Times New Roman" w:hAnsi="Times New Roman" w:cs="Times New Roman"/>
          <w:b/>
          <w:bCs/>
          <w:sz w:val="28"/>
          <w:szCs w:val="28"/>
          <w:shd w:val="clear" w:color="auto" w:fill="FFFFFF"/>
          <w:lang w:val="uk-UA"/>
        </w:rPr>
        <w:t>Віталій КУРАС,</w:t>
      </w:r>
      <w:r w:rsidRPr="003B3AC9">
        <w:rPr>
          <w:rFonts w:ascii="Times New Roman" w:hAnsi="Times New Roman" w:cs="Times New Roman"/>
          <w:sz w:val="28"/>
          <w:szCs w:val="28"/>
          <w:shd w:val="clear" w:color="auto" w:fill="FFFFFF"/>
          <w:lang w:val="uk-UA"/>
        </w:rPr>
        <w:t xml:space="preserve"> методист навчально-тренінгового центру STEM-освіти комунального навчального закладу «Черкаський обласний інститут післядипломної освіти педагогічних працівників Черкаської обласної ради»</w:t>
      </w:r>
    </w:p>
    <w:p w14:paraId="0001A5EC" w14:textId="77777777" w:rsidR="00DD50FC" w:rsidRPr="003B3AC9" w:rsidRDefault="00DD50FC" w:rsidP="00DD50FC">
      <w:pPr>
        <w:ind w:firstLine="567"/>
        <w:contextualSpacing/>
        <w:jc w:val="both"/>
        <w:rPr>
          <w:rFonts w:ascii="Times New Roman" w:hAnsi="Times New Roman" w:cs="Times New Roman"/>
          <w:sz w:val="28"/>
          <w:szCs w:val="28"/>
          <w:shd w:val="clear" w:color="auto" w:fill="FFFFFF"/>
          <w:lang w:val="uk-UA"/>
        </w:rPr>
      </w:pPr>
    </w:p>
    <w:p w14:paraId="5A46EF41" w14:textId="77777777" w:rsidR="00DD50FC" w:rsidRPr="003B3AC9" w:rsidRDefault="00DD50FC" w:rsidP="00DD50FC">
      <w:pPr>
        <w:ind w:firstLine="567"/>
        <w:contextualSpacing/>
        <w:jc w:val="both"/>
        <w:rPr>
          <w:rFonts w:ascii="Times New Roman" w:hAnsi="Times New Roman" w:cs="Times New Roman"/>
          <w:b/>
          <w:caps/>
          <w:sz w:val="28"/>
          <w:szCs w:val="28"/>
          <w:shd w:val="clear" w:color="auto" w:fill="FFFFFF"/>
          <w:lang w:val="uk-UA"/>
        </w:rPr>
      </w:pPr>
    </w:p>
    <w:p w14:paraId="6E556402" w14:textId="77777777" w:rsidR="00DD50FC" w:rsidRPr="003B3AC9" w:rsidRDefault="00DD50FC" w:rsidP="00DD50FC">
      <w:pPr>
        <w:ind w:firstLine="567"/>
        <w:contextualSpacing/>
        <w:jc w:val="both"/>
        <w:rPr>
          <w:rFonts w:ascii="Times New Roman" w:hAnsi="Times New Roman" w:cs="Times New Roman"/>
          <w:b/>
          <w:caps/>
          <w:sz w:val="28"/>
          <w:szCs w:val="28"/>
          <w:shd w:val="clear" w:color="auto" w:fill="FFFFFF"/>
          <w:lang w:val="uk-UA"/>
        </w:rPr>
      </w:pPr>
      <w:r w:rsidRPr="003B3AC9">
        <w:rPr>
          <w:rFonts w:ascii="Times New Roman" w:hAnsi="Times New Roman" w:cs="Times New Roman"/>
          <w:b/>
          <w:caps/>
          <w:sz w:val="28"/>
          <w:szCs w:val="28"/>
          <w:shd w:val="clear" w:color="auto" w:fill="FFFFFF"/>
          <w:lang w:val="uk-UA"/>
        </w:rPr>
        <w:t>Рецензенти:</w:t>
      </w:r>
    </w:p>
    <w:p w14:paraId="5CEA8ECB" w14:textId="77777777" w:rsidR="00DD50FC" w:rsidRPr="003B3AC9" w:rsidRDefault="00DD50FC" w:rsidP="00DD50FC">
      <w:pPr>
        <w:ind w:firstLine="567"/>
        <w:contextualSpacing/>
        <w:jc w:val="both"/>
        <w:rPr>
          <w:rFonts w:ascii="Times New Roman" w:hAnsi="Times New Roman" w:cs="Times New Roman"/>
          <w:b/>
          <w:caps/>
          <w:sz w:val="28"/>
          <w:szCs w:val="28"/>
          <w:shd w:val="clear" w:color="auto" w:fill="FFFFFF"/>
          <w:lang w:val="uk-UA"/>
        </w:rPr>
      </w:pPr>
    </w:p>
    <w:p w14:paraId="2D74FB82" w14:textId="77777777" w:rsidR="00DD50FC" w:rsidRPr="003B3AC9" w:rsidRDefault="00DD50FC" w:rsidP="00DD50FC">
      <w:pPr>
        <w:ind w:firstLine="567"/>
        <w:contextualSpacing/>
        <w:jc w:val="both"/>
        <w:rPr>
          <w:rFonts w:ascii="Times New Roman" w:hAnsi="Times New Roman" w:cs="Times New Roman"/>
          <w:sz w:val="28"/>
          <w:szCs w:val="28"/>
          <w:shd w:val="clear" w:color="auto" w:fill="FFFFFF"/>
          <w:lang w:val="uk-UA"/>
        </w:rPr>
      </w:pPr>
      <w:bookmarkStart w:id="1" w:name="_Hlk72316416"/>
      <w:r w:rsidRPr="003B3AC9">
        <w:rPr>
          <w:rFonts w:ascii="Times New Roman" w:hAnsi="Times New Roman" w:cs="Times New Roman"/>
          <w:b/>
          <w:sz w:val="28"/>
          <w:szCs w:val="28"/>
          <w:shd w:val="clear" w:color="auto" w:fill="FFFFFF"/>
          <w:lang w:val="uk-UA"/>
        </w:rPr>
        <w:t>Андрій Ковальов,</w:t>
      </w:r>
      <w:r w:rsidRPr="003B3AC9">
        <w:rPr>
          <w:rFonts w:ascii="Times New Roman" w:hAnsi="Times New Roman" w:cs="Times New Roman"/>
          <w:sz w:val="28"/>
          <w:szCs w:val="28"/>
          <w:shd w:val="clear" w:color="auto" w:fill="FFFFFF"/>
          <w:lang w:val="uk-UA"/>
        </w:rPr>
        <w:t xml:space="preserve"> старший науковий співробітник </w:t>
      </w:r>
      <w:r w:rsidRPr="003B3AC9">
        <w:rPr>
          <w:rFonts w:ascii="Times New Roman" w:hAnsi="Times New Roman" w:cs="Times New Roman"/>
          <w:bCs/>
          <w:sz w:val="28"/>
          <w:szCs w:val="28"/>
          <w:lang w:val="uk-UA"/>
        </w:rPr>
        <w:t>Науково-дослідної лабораторії інновацій у сфері цивільної безпеки</w:t>
      </w:r>
      <w:r w:rsidRPr="003B3AC9">
        <w:rPr>
          <w:rFonts w:ascii="Times New Roman" w:hAnsi="Times New Roman" w:cs="Times New Roman"/>
          <w:sz w:val="28"/>
          <w:szCs w:val="28"/>
          <w:shd w:val="clear" w:color="auto" w:fill="FFFFFF"/>
          <w:lang w:val="uk-UA"/>
        </w:rPr>
        <w:t xml:space="preserve"> ЧІПБ ім. Героїв Чорнобиля, кандидат технічних наук, </w:t>
      </w:r>
      <w:proofErr w:type="spellStart"/>
      <w:r w:rsidRPr="003B3AC9">
        <w:rPr>
          <w:rFonts w:ascii="Times New Roman" w:hAnsi="Times New Roman" w:cs="Times New Roman"/>
          <w:sz w:val="28"/>
          <w:szCs w:val="28"/>
          <w:shd w:val="clear" w:color="auto" w:fill="FFFFFF"/>
          <w:lang w:val="uk-UA"/>
        </w:rPr>
        <w:t>с.н.с</w:t>
      </w:r>
      <w:proofErr w:type="spellEnd"/>
      <w:r w:rsidRPr="003B3AC9">
        <w:rPr>
          <w:rFonts w:ascii="Times New Roman" w:hAnsi="Times New Roman" w:cs="Times New Roman"/>
          <w:sz w:val="28"/>
          <w:szCs w:val="28"/>
          <w:shd w:val="clear" w:color="auto" w:fill="FFFFFF"/>
          <w:lang w:val="uk-UA"/>
        </w:rPr>
        <w:t>.</w:t>
      </w:r>
    </w:p>
    <w:bookmarkEnd w:id="1"/>
    <w:p w14:paraId="7BE16411" w14:textId="77777777" w:rsidR="00DD50FC" w:rsidRPr="003B3AC9" w:rsidRDefault="00DD50FC" w:rsidP="00DD50FC">
      <w:pPr>
        <w:ind w:firstLine="567"/>
        <w:contextualSpacing/>
        <w:jc w:val="both"/>
        <w:rPr>
          <w:rFonts w:ascii="Times New Roman" w:hAnsi="Times New Roman" w:cs="Times New Roman"/>
          <w:sz w:val="28"/>
          <w:szCs w:val="28"/>
          <w:shd w:val="clear" w:color="auto" w:fill="FFFFFF"/>
          <w:lang w:val="uk-UA"/>
        </w:rPr>
      </w:pPr>
    </w:p>
    <w:p w14:paraId="10C8E913" w14:textId="77777777" w:rsidR="00DD50FC" w:rsidRDefault="00DD50FC" w:rsidP="00DD50FC">
      <w:pPr>
        <w:ind w:firstLine="567"/>
        <w:jc w:val="both"/>
        <w:rPr>
          <w:rFonts w:ascii="Times New Roman" w:hAnsi="Times New Roman" w:cs="Times New Roman"/>
          <w:sz w:val="28"/>
          <w:szCs w:val="28"/>
          <w:shd w:val="clear" w:color="auto" w:fill="FFFFFF"/>
          <w:lang w:val="uk-UA"/>
        </w:rPr>
      </w:pPr>
      <w:r w:rsidRPr="003B3AC9">
        <w:rPr>
          <w:rFonts w:ascii="Times New Roman" w:hAnsi="Times New Roman" w:cs="Times New Roman"/>
          <w:b/>
          <w:bCs/>
          <w:sz w:val="28"/>
          <w:szCs w:val="28"/>
          <w:shd w:val="clear" w:color="auto" w:fill="FFFFFF"/>
          <w:lang w:val="uk-UA"/>
        </w:rPr>
        <w:t>Юрій Отрош</w:t>
      </w:r>
      <w:r w:rsidRPr="003B3AC9">
        <w:rPr>
          <w:rFonts w:ascii="Times New Roman" w:hAnsi="Times New Roman" w:cs="Times New Roman"/>
          <w:sz w:val="28"/>
          <w:szCs w:val="28"/>
          <w:shd w:val="clear" w:color="auto" w:fill="FFFFFF"/>
          <w:lang w:val="uk-UA"/>
        </w:rPr>
        <w:t xml:space="preserve">, начальник кафедри Національного університету цивільного захисту України, м. Харків, доктор технічних наук, професор. </w:t>
      </w:r>
    </w:p>
    <w:p w14:paraId="213E0D0B" w14:textId="77777777" w:rsidR="009837D8" w:rsidRPr="003B3AC9" w:rsidRDefault="009837D8" w:rsidP="00DD50FC">
      <w:pPr>
        <w:ind w:firstLine="567"/>
        <w:jc w:val="both"/>
        <w:rPr>
          <w:rFonts w:ascii="Times New Roman" w:hAnsi="Times New Roman" w:cs="Times New Roman"/>
          <w:sz w:val="28"/>
          <w:szCs w:val="28"/>
          <w:shd w:val="clear" w:color="auto" w:fill="FFFFFF"/>
          <w:lang w:val="uk-UA"/>
        </w:rPr>
      </w:pPr>
    </w:p>
    <w:p w14:paraId="06A22BFD" w14:textId="77777777" w:rsidR="00DD50FC" w:rsidRPr="009837D8" w:rsidRDefault="00DD50FC" w:rsidP="009837D8">
      <w:pPr>
        <w:ind w:firstLine="567"/>
        <w:contextualSpacing/>
        <w:jc w:val="both"/>
        <w:rPr>
          <w:rFonts w:ascii="Times New Roman" w:hAnsi="Times New Roman" w:cs="Times New Roman"/>
          <w:i/>
          <w:sz w:val="24"/>
          <w:szCs w:val="28"/>
          <w:shd w:val="clear" w:color="auto" w:fill="FFFFFF"/>
          <w:lang w:val="uk-UA"/>
        </w:rPr>
      </w:pPr>
    </w:p>
    <w:p w14:paraId="79F6E589" w14:textId="09807CBD" w:rsidR="003B3AC9" w:rsidRDefault="009837D8" w:rsidP="009837D8">
      <w:pPr>
        <w:pStyle w:val="a3"/>
        <w:spacing w:before="0" w:beforeAutospacing="0" w:after="0" w:afterAutospacing="0"/>
        <w:ind w:firstLine="567"/>
        <w:jc w:val="both"/>
        <w:rPr>
          <w:i/>
          <w:szCs w:val="28"/>
          <w:lang w:val="uk-UA"/>
        </w:rPr>
      </w:pPr>
      <w:r w:rsidRPr="009837D8">
        <w:rPr>
          <w:i/>
          <w:szCs w:val="28"/>
          <w:lang w:val="uk-UA"/>
        </w:rPr>
        <w:t xml:space="preserve">Особливості використання  інтерактивних освітніх платформ при викладанні дисциплін природничо-математичного циклу// Навчально-методичний посібник/ Є. </w:t>
      </w:r>
      <w:proofErr w:type="spellStart"/>
      <w:r w:rsidRPr="009837D8">
        <w:rPr>
          <w:i/>
          <w:szCs w:val="28"/>
          <w:lang w:val="uk-UA"/>
        </w:rPr>
        <w:t>Качкар</w:t>
      </w:r>
      <w:proofErr w:type="spellEnd"/>
      <w:r w:rsidRPr="009837D8">
        <w:rPr>
          <w:i/>
          <w:szCs w:val="28"/>
          <w:lang w:val="uk-UA"/>
        </w:rPr>
        <w:t>, Черкаси: КНЗ «ЧОІПОПП», 202</w:t>
      </w:r>
      <w:r w:rsidRPr="009837D8">
        <w:rPr>
          <w:i/>
          <w:szCs w:val="28"/>
        </w:rPr>
        <w:t>1</w:t>
      </w:r>
      <w:r w:rsidRPr="009837D8">
        <w:rPr>
          <w:i/>
          <w:szCs w:val="28"/>
          <w:lang w:val="uk-UA"/>
        </w:rPr>
        <w:t>. 26с.</w:t>
      </w:r>
    </w:p>
    <w:p w14:paraId="133B53FF" w14:textId="77777777" w:rsidR="00745E18" w:rsidRPr="009837D8" w:rsidRDefault="00745E18" w:rsidP="009837D8">
      <w:pPr>
        <w:pStyle w:val="a3"/>
        <w:spacing w:before="0" w:beforeAutospacing="0" w:after="0" w:afterAutospacing="0"/>
        <w:ind w:firstLine="567"/>
        <w:jc w:val="both"/>
        <w:rPr>
          <w:i/>
          <w:szCs w:val="28"/>
          <w:lang w:val="uk-UA"/>
        </w:rPr>
      </w:pPr>
    </w:p>
    <w:p w14:paraId="423C12D6" w14:textId="38ED12CC" w:rsidR="003F1087" w:rsidRPr="009837D8" w:rsidRDefault="00DD50FC" w:rsidP="009837D8">
      <w:pPr>
        <w:pStyle w:val="a3"/>
        <w:spacing w:before="0" w:beforeAutospacing="0" w:after="0" w:afterAutospacing="0"/>
        <w:ind w:firstLine="567"/>
        <w:jc w:val="both"/>
        <w:rPr>
          <w:i/>
          <w:szCs w:val="28"/>
          <w:lang w:val="uk-UA"/>
        </w:rPr>
      </w:pPr>
      <w:r w:rsidRPr="009837D8">
        <w:rPr>
          <w:i/>
          <w:szCs w:val="28"/>
          <w:lang w:val="uk-UA"/>
        </w:rPr>
        <w:t xml:space="preserve">У посібнику </w:t>
      </w:r>
      <w:r w:rsidR="003F1087" w:rsidRPr="009837D8">
        <w:rPr>
          <w:i/>
          <w:szCs w:val="28"/>
          <w:lang w:val="uk-UA"/>
        </w:rPr>
        <w:t xml:space="preserve">розглянуто особливості змішаного навчання, як перспективної альтернативи традиційній формі організації освітнього процесу та </w:t>
      </w:r>
      <w:r w:rsidRPr="009837D8">
        <w:rPr>
          <w:i/>
          <w:szCs w:val="28"/>
          <w:lang w:val="uk-UA"/>
        </w:rPr>
        <w:t>представлен</w:t>
      </w:r>
      <w:r w:rsidR="003F1087" w:rsidRPr="009837D8">
        <w:rPr>
          <w:i/>
          <w:szCs w:val="28"/>
          <w:lang w:val="uk-UA"/>
        </w:rPr>
        <w:t>і</w:t>
      </w:r>
      <w:r w:rsidRPr="009837D8">
        <w:rPr>
          <w:i/>
          <w:szCs w:val="28"/>
          <w:lang w:val="uk-UA"/>
        </w:rPr>
        <w:t xml:space="preserve"> </w:t>
      </w:r>
      <w:r w:rsidR="003F1087" w:rsidRPr="009837D8">
        <w:rPr>
          <w:i/>
          <w:szCs w:val="28"/>
          <w:lang w:val="uk-UA"/>
        </w:rPr>
        <w:t>можливості використання інтерактивних освітніх платформ у практиці шкільної освіти,</w:t>
      </w:r>
      <w:r w:rsidR="003F1087" w:rsidRPr="009837D8">
        <w:rPr>
          <w:b/>
          <w:bCs/>
          <w:i/>
          <w:szCs w:val="28"/>
          <w:lang w:val="uk-UA"/>
        </w:rPr>
        <w:t xml:space="preserve"> </w:t>
      </w:r>
      <w:r w:rsidR="003F1087" w:rsidRPr="009837D8">
        <w:rPr>
          <w:i/>
          <w:szCs w:val="28"/>
          <w:lang w:val="uk-UA"/>
        </w:rPr>
        <w:t>додатки та інструменти для навчання онлайн при викладанні дисциплін природничо-математичного циклу.</w:t>
      </w:r>
    </w:p>
    <w:p w14:paraId="0D866BE4" w14:textId="15AB8086" w:rsidR="003F1087" w:rsidRPr="00F40962" w:rsidRDefault="003F1087" w:rsidP="003F1087">
      <w:pPr>
        <w:spacing w:line="360" w:lineRule="auto"/>
        <w:jc w:val="both"/>
        <w:rPr>
          <w:rFonts w:ascii="Times New Roman" w:hAnsi="Times New Roman" w:cs="Times New Roman"/>
          <w:b/>
          <w:bCs/>
          <w:sz w:val="28"/>
          <w:szCs w:val="28"/>
          <w:lang w:val="uk-UA"/>
        </w:rPr>
      </w:pPr>
    </w:p>
    <w:p w14:paraId="379BD8C6" w14:textId="70D7FBBE" w:rsidR="00F4671A" w:rsidRDefault="00F4671A" w:rsidP="00DD50FC">
      <w:pPr>
        <w:ind w:firstLine="708"/>
        <w:jc w:val="both"/>
        <w:rPr>
          <w:rFonts w:ascii="Times New Roman" w:hAnsi="Times New Roman" w:cs="Times New Roman"/>
          <w:i/>
          <w:sz w:val="32"/>
          <w:szCs w:val="32"/>
          <w:lang w:val="uk-UA"/>
        </w:rPr>
      </w:pPr>
    </w:p>
    <w:p w14:paraId="28E1A3BB" w14:textId="73531293" w:rsidR="00F4671A" w:rsidRDefault="00F4671A" w:rsidP="00DD50FC">
      <w:pPr>
        <w:ind w:firstLine="708"/>
        <w:jc w:val="both"/>
        <w:rPr>
          <w:rFonts w:ascii="Times New Roman" w:hAnsi="Times New Roman" w:cs="Times New Roman"/>
          <w:i/>
          <w:sz w:val="32"/>
          <w:szCs w:val="32"/>
          <w:lang w:val="uk-UA"/>
        </w:rPr>
      </w:pPr>
    </w:p>
    <w:p w14:paraId="551D91DA" w14:textId="0C7F5C0D" w:rsidR="003B3AC9" w:rsidRPr="00A62494" w:rsidRDefault="00A62494" w:rsidP="00A62494">
      <w:pPr>
        <w:spacing w:after="160" w:line="259" w:lineRule="auto"/>
        <w:jc w:val="right"/>
        <w:rPr>
          <w:rFonts w:ascii="Times New Roman" w:hAnsi="Times New Roman" w:cs="Times New Roman"/>
          <w:i/>
          <w:sz w:val="32"/>
          <w:szCs w:val="32"/>
          <w:lang w:val="uk-UA"/>
        </w:rPr>
      </w:pPr>
      <w:r w:rsidRPr="00A62494">
        <w:rPr>
          <w:rFonts w:ascii="Times New Roman" w:hAnsi="Times New Roman" w:cs="Times New Roman"/>
          <w:i/>
          <w:sz w:val="28"/>
          <w:szCs w:val="28"/>
        </w:rPr>
        <w:t>©</w:t>
      </w:r>
      <w:r w:rsidRPr="00A62494">
        <w:rPr>
          <w:rFonts w:ascii="Times New Roman" w:hAnsi="Times New Roman" w:cs="Times New Roman"/>
          <w:i/>
          <w:sz w:val="28"/>
        </w:rPr>
        <w:t xml:space="preserve"> КНЗ «ЧОІПОПП </w:t>
      </w:r>
      <w:proofErr w:type="spellStart"/>
      <w:r w:rsidRPr="00A62494">
        <w:rPr>
          <w:rFonts w:ascii="Times New Roman" w:hAnsi="Times New Roman" w:cs="Times New Roman"/>
          <w:i/>
          <w:sz w:val="28"/>
        </w:rPr>
        <w:t>Черкаської</w:t>
      </w:r>
      <w:proofErr w:type="spellEnd"/>
      <w:r w:rsidRPr="00A62494">
        <w:rPr>
          <w:rFonts w:ascii="Times New Roman" w:hAnsi="Times New Roman" w:cs="Times New Roman"/>
          <w:i/>
          <w:sz w:val="28"/>
        </w:rPr>
        <w:t xml:space="preserve"> </w:t>
      </w:r>
      <w:proofErr w:type="spellStart"/>
      <w:r w:rsidRPr="00A62494">
        <w:rPr>
          <w:rFonts w:ascii="Times New Roman" w:hAnsi="Times New Roman" w:cs="Times New Roman"/>
          <w:i/>
          <w:sz w:val="28"/>
        </w:rPr>
        <w:t>обласної</w:t>
      </w:r>
      <w:proofErr w:type="spellEnd"/>
      <w:r w:rsidRPr="00A62494">
        <w:rPr>
          <w:rFonts w:ascii="Times New Roman" w:hAnsi="Times New Roman" w:cs="Times New Roman"/>
          <w:i/>
          <w:sz w:val="28"/>
        </w:rPr>
        <w:t xml:space="preserve"> ради», 20</w:t>
      </w:r>
      <w:r w:rsidRPr="00A62494">
        <w:rPr>
          <w:rFonts w:ascii="Times New Roman" w:hAnsi="Times New Roman" w:cs="Times New Roman"/>
          <w:i/>
          <w:sz w:val="28"/>
          <w:lang w:val="uk-UA"/>
        </w:rPr>
        <w:t>22</w:t>
      </w:r>
      <w:r w:rsidRPr="00A62494">
        <w:rPr>
          <w:rFonts w:ascii="Times New Roman" w:hAnsi="Times New Roman" w:cs="Times New Roman"/>
          <w:i/>
          <w:sz w:val="28"/>
        </w:rPr>
        <w:t>.</w:t>
      </w:r>
    </w:p>
    <w:p w14:paraId="6DCD9545" w14:textId="77777777" w:rsidR="003F1087" w:rsidRPr="00F40962" w:rsidRDefault="003F1087" w:rsidP="00DD50FC">
      <w:pPr>
        <w:spacing w:line="0" w:lineRule="atLeast"/>
        <w:jc w:val="center"/>
        <w:rPr>
          <w:rFonts w:ascii="Times New Roman" w:hAnsi="Times New Roman" w:cs="Times New Roman"/>
          <w:b/>
          <w:caps/>
          <w:sz w:val="32"/>
          <w:szCs w:val="32"/>
          <w:lang w:val="uk-UA"/>
        </w:rPr>
      </w:pPr>
    </w:p>
    <w:p w14:paraId="0CFB28D5" w14:textId="77777777" w:rsidR="00A62494" w:rsidRDefault="00A62494" w:rsidP="00DD50FC">
      <w:pPr>
        <w:spacing w:line="0" w:lineRule="atLeast"/>
        <w:jc w:val="center"/>
        <w:rPr>
          <w:rFonts w:ascii="Times New Roman" w:hAnsi="Times New Roman" w:cs="Times New Roman"/>
          <w:b/>
          <w:caps/>
          <w:sz w:val="32"/>
          <w:szCs w:val="32"/>
          <w:lang w:val="uk-UA"/>
        </w:rPr>
      </w:pPr>
    </w:p>
    <w:p w14:paraId="1A5A24A6" w14:textId="77777777" w:rsidR="00A62494" w:rsidRDefault="00A62494" w:rsidP="00DD50FC">
      <w:pPr>
        <w:spacing w:line="0" w:lineRule="atLeast"/>
        <w:jc w:val="center"/>
        <w:rPr>
          <w:rFonts w:ascii="Times New Roman" w:hAnsi="Times New Roman" w:cs="Times New Roman"/>
          <w:b/>
          <w:caps/>
          <w:sz w:val="32"/>
          <w:szCs w:val="32"/>
          <w:lang w:val="uk-UA"/>
        </w:rPr>
      </w:pPr>
    </w:p>
    <w:p w14:paraId="0F3CA50D" w14:textId="0809CCD7" w:rsidR="00A62494" w:rsidRDefault="00ED5552" w:rsidP="00DD50FC">
      <w:pPr>
        <w:spacing w:line="0" w:lineRule="atLeast"/>
        <w:jc w:val="center"/>
        <w:rPr>
          <w:rFonts w:ascii="Times New Roman" w:hAnsi="Times New Roman" w:cs="Times New Roman"/>
          <w:b/>
          <w:caps/>
          <w:sz w:val="32"/>
          <w:szCs w:val="32"/>
          <w:lang w:val="uk-UA"/>
        </w:rPr>
      </w:pPr>
      <w:r>
        <w:rPr>
          <w:rFonts w:ascii="Times New Roman" w:hAnsi="Times New Roman" w:cs="Times New Roman"/>
          <w:b/>
          <w:caps/>
          <w:noProof/>
          <w:sz w:val="32"/>
          <w:szCs w:val="32"/>
          <w:lang w:val="uk-UA" w:eastAsia="uk-UA"/>
        </w:rPr>
        <mc:AlternateContent>
          <mc:Choice Requires="wps">
            <w:drawing>
              <wp:anchor distT="0" distB="0" distL="114300" distR="114300" simplePos="0" relativeHeight="251659264" behindDoc="0" locked="0" layoutInCell="1" allowOverlap="1" wp14:anchorId="7B041211" wp14:editId="50739D54">
                <wp:simplePos x="0" y="0"/>
                <wp:positionH relativeFrom="column">
                  <wp:posOffset>2804160</wp:posOffset>
                </wp:positionH>
                <wp:positionV relativeFrom="paragraph">
                  <wp:posOffset>138430</wp:posOffset>
                </wp:positionV>
                <wp:extent cx="1123950" cy="647700"/>
                <wp:effectExtent l="0" t="0" r="19050" b="19050"/>
                <wp:wrapNone/>
                <wp:docPr id="2" name="Прямоугольник 2"/>
                <wp:cNvGraphicFramePr/>
                <a:graphic xmlns:a="http://schemas.openxmlformats.org/drawingml/2006/main">
                  <a:graphicData uri="http://schemas.microsoft.com/office/word/2010/wordprocessingShape">
                    <wps:wsp>
                      <wps:cNvSpPr/>
                      <wps:spPr>
                        <a:xfrm>
                          <a:off x="0" y="0"/>
                          <a:ext cx="1123950" cy="6477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1BD0A3" id="Прямоугольник 2" o:spid="_x0000_s1026" style="position:absolute;margin-left:220.8pt;margin-top:10.9pt;width:88.5pt;height:5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" fillcolor="white [3212]" strokecolor="white [3212]" strokeweight="1pt"/>
            </w:pict>
          </mc:Fallback>
        </mc:AlternateContent>
      </w:r>
    </w:p>
    <w:p w14:paraId="023326E9" w14:textId="41A0AF25" w:rsidR="00DD50FC" w:rsidRDefault="00DD50FC" w:rsidP="00DD50FC">
      <w:pPr>
        <w:spacing w:line="0" w:lineRule="atLeast"/>
        <w:jc w:val="center"/>
        <w:rPr>
          <w:rFonts w:ascii="Times New Roman" w:hAnsi="Times New Roman" w:cs="Times New Roman"/>
          <w:b/>
          <w:caps/>
          <w:sz w:val="32"/>
          <w:szCs w:val="32"/>
          <w:lang w:val="uk-UA"/>
        </w:rPr>
      </w:pPr>
      <w:r w:rsidRPr="00F40962">
        <w:rPr>
          <w:rFonts w:ascii="Times New Roman" w:hAnsi="Times New Roman" w:cs="Times New Roman"/>
          <w:b/>
          <w:caps/>
          <w:sz w:val="32"/>
          <w:szCs w:val="32"/>
          <w:lang w:val="uk-UA"/>
        </w:rPr>
        <w:t>Зміст</w:t>
      </w:r>
    </w:p>
    <w:p w14:paraId="08DC9874" w14:textId="77777777" w:rsidR="00ED5552" w:rsidRDefault="00ED5552" w:rsidP="00DD50FC">
      <w:pPr>
        <w:spacing w:line="0" w:lineRule="atLeast"/>
        <w:jc w:val="center"/>
        <w:rPr>
          <w:rFonts w:ascii="Times New Roman" w:hAnsi="Times New Roman" w:cs="Times New Roman"/>
          <w:b/>
          <w:caps/>
          <w:sz w:val="32"/>
          <w:szCs w:val="32"/>
          <w:lang w:val="uk-UA"/>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gridCol w:w="1524"/>
      </w:tblGrid>
      <w:tr w:rsidR="00A62494" w14:paraId="37D379E0" w14:textId="77777777" w:rsidTr="00F47A76">
        <w:tc>
          <w:tcPr>
            <w:tcW w:w="8330" w:type="dxa"/>
          </w:tcPr>
          <w:p w14:paraId="6DDCE761" w14:textId="0075805C" w:rsidR="00A62494" w:rsidRDefault="00A62494" w:rsidP="00A62494">
            <w:pPr>
              <w:spacing w:line="0" w:lineRule="atLeast"/>
              <w:rPr>
                <w:rFonts w:ascii="Times New Roman" w:hAnsi="Times New Roman" w:cs="Times New Roman"/>
                <w:b/>
                <w:caps/>
                <w:sz w:val="32"/>
                <w:szCs w:val="32"/>
                <w:lang w:val="uk-UA"/>
              </w:rPr>
            </w:pPr>
            <w:r w:rsidRPr="00F40962">
              <w:rPr>
                <w:rFonts w:ascii="Times New Roman" w:hAnsi="Times New Roman" w:cs="Times New Roman"/>
                <w:sz w:val="32"/>
                <w:szCs w:val="32"/>
                <w:lang w:val="uk-UA"/>
              </w:rPr>
              <w:t>Вступ</w:t>
            </w:r>
          </w:p>
        </w:tc>
        <w:tc>
          <w:tcPr>
            <w:tcW w:w="1524" w:type="dxa"/>
          </w:tcPr>
          <w:p w14:paraId="4EA555A5" w14:textId="62C12504" w:rsidR="00A62494" w:rsidRDefault="00F47A76" w:rsidP="00DD50FC">
            <w:pPr>
              <w:spacing w:line="0" w:lineRule="atLeast"/>
              <w:jc w:val="center"/>
              <w:rPr>
                <w:rFonts w:ascii="Times New Roman" w:hAnsi="Times New Roman" w:cs="Times New Roman"/>
                <w:b/>
                <w:caps/>
                <w:sz w:val="32"/>
                <w:szCs w:val="32"/>
                <w:lang w:val="uk-UA"/>
              </w:rPr>
            </w:pPr>
            <w:r>
              <w:rPr>
                <w:rFonts w:ascii="Times New Roman" w:hAnsi="Times New Roman" w:cs="Times New Roman"/>
                <w:b/>
                <w:caps/>
                <w:sz w:val="32"/>
                <w:szCs w:val="32"/>
                <w:lang w:val="uk-UA"/>
              </w:rPr>
              <w:t>4</w:t>
            </w:r>
          </w:p>
        </w:tc>
      </w:tr>
      <w:tr w:rsidR="00A62494" w14:paraId="21A8114C" w14:textId="77777777" w:rsidTr="00F47A76">
        <w:tc>
          <w:tcPr>
            <w:tcW w:w="8330" w:type="dxa"/>
          </w:tcPr>
          <w:p w14:paraId="46F76589" w14:textId="30F47F2C" w:rsidR="00A62494" w:rsidRDefault="00A62494" w:rsidP="00A62494">
            <w:pPr>
              <w:spacing w:line="0" w:lineRule="atLeast"/>
              <w:jc w:val="both"/>
              <w:rPr>
                <w:rFonts w:ascii="Times New Roman" w:hAnsi="Times New Roman" w:cs="Times New Roman"/>
                <w:b/>
                <w:caps/>
                <w:sz w:val="32"/>
                <w:szCs w:val="32"/>
                <w:lang w:val="uk-UA"/>
              </w:rPr>
            </w:pPr>
            <w:r w:rsidRPr="00F40962">
              <w:rPr>
                <w:rFonts w:ascii="Times New Roman" w:hAnsi="Times New Roman" w:cs="Times New Roman"/>
                <w:bCs/>
                <w:sz w:val="32"/>
                <w:szCs w:val="32"/>
                <w:lang w:val="uk-UA"/>
              </w:rPr>
              <w:t>В</w:t>
            </w:r>
            <w:r w:rsidRPr="00F40962">
              <w:rPr>
                <w:rFonts w:ascii="Times New Roman" w:hAnsi="Times New Roman" w:cs="Times New Roman"/>
                <w:sz w:val="32"/>
                <w:szCs w:val="32"/>
                <w:shd w:val="clear" w:color="auto" w:fill="FFFFFF"/>
                <w:lang w:val="uk-UA"/>
              </w:rPr>
              <w:t>икористання  інтерактивних освітніх платформ при в</w:t>
            </w:r>
            <w:r>
              <w:rPr>
                <w:rFonts w:ascii="Times New Roman" w:hAnsi="Times New Roman" w:cs="Times New Roman"/>
                <w:sz w:val="32"/>
                <w:szCs w:val="32"/>
                <w:shd w:val="clear" w:color="auto" w:fill="FFFFFF"/>
                <w:lang w:val="uk-UA"/>
              </w:rPr>
              <w:t>икладанні дисциплін природничо-</w:t>
            </w:r>
            <w:r w:rsidRPr="00F40962">
              <w:rPr>
                <w:rFonts w:ascii="Times New Roman" w:hAnsi="Times New Roman" w:cs="Times New Roman"/>
                <w:sz w:val="32"/>
                <w:szCs w:val="32"/>
                <w:shd w:val="clear" w:color="auto" w:fill="FFFFFF"/>
                <w:lang w:val="uk-UA"/>
              </w:rPr>
              <w:t>математичного циклу</w:t>
            </w:r>
          </w:p>
        </w:tc>
        <w:tc>
          <w:tcPr>
            <w:tcW w:w="1524" w:type="dxa"/>
          </w:tcPr>
          <w:p w14:paraId="2BE418D5" w14:textId="77777777" w:rsidR="00F47A76" w:rsidRDefault="00F47A76" w:rsidP="00DD50FC">
            <w:pPr>
              <w:spacing w:line="0" w:lineRule="atLeast"/>
              <w:jc w:val="center"/>
              <w:rPr>
                <w:rFonts w:ascii="Times New Roman" w:hAnsi="Times New Roman" w:cs="Times New Roman"/>
                <w:b/>
                <w:caps/>
                <w:sz w:val="32"/>
                <w:szCs w:val="32"/>
                <w:lang w:val="uk-UA"/>
              </w:rPr>
            </w:pPr>
          </w:p>
          <w:p w14:paraId="1BFF0679" w14:textId="26B5EA23" w:rsidR="00A62494" w:rsidRDefault="00F47A76" w:rsidP="00DD50FC">
            <w:pPr>
              <w:spacing w:line="0" w:lineRule="atLeast"/>
              <w:jc w:val="center"/>
              <w:rPr>
                <w:rFonts w:ascii="Times New Roman" w:hAnsi="Times New Roman" w:cs="Times New Roman"/>
                <w:b/>
                <w:caps/>
                <w:sz w:val="32"/>
                <w:szCs w:val="32"/>
                <w:lang w:val="uk-UA"/>
              </w:rPr>
            </w:pPr>
            <w:r>
              <w:rPr>
                <w:rFonts w:ascii="Times New Roman" w:hAnsi="Times New Roman" w:cs="Times New Roman"/>
                <w:b/>
                <w:caps/>
                <w:sz w:val="32"/>
                <w:szCs w:val="32"/>
                <w:lang w:val="uk-UA"/>
              </w:rPr>
              <w:t>5</w:t>
            </w:r>
          </w:p>
        </w:tc>
      </w:tr>
      <w:tr w:rsidR="00A62494" w14:paraId="2BC6FA48" w14:textId="77777777" w:rsidTr="00F47A76">
        <w:tc>
          <w:tcPr>
            <w:tcW w:w="8330" w:type="dxa"/>
          </w:tcPr>
          <w:p w14:paraId="47AC5312" w14:textId="38A7FA35" w:rsidR="00A62494" w:rsidRDefault="00A62494" w:rsidP="00A62494">
            <w:pPr>
              <w:spacing w:line="0" w:lineRule="atLeast"/>
              <w:jc w:val="both"/>
              <w:rPr>
                <w:rFonts w:ascii="Times New Roman" w:hAnsi="Times New Roman" w:cs="Times New Roman"/>
                <w:b/>
                <w:caps/>
                <w:sz w:val="32"/>
                <w:szCs w:val="32"/>
                <w:lang w:val="uk-UA"/>
              </w:rPr>
            </w:pPr>
            <w:r w:rsidRPr="00F40962">
              <w:rPr>
                <w:rFonts w:ascii="Times New Roman" w:hAnsi="Times New Roman" w:cs="Times New Roman"/>
                <w:bCs/>
                <w:sz w:val="32"/>
                <w:szCs w:val="32"/>
                <w:lang w:val="uk-UA"/>
              </w:rPr>
              <w:t>Можливості використання мобільних технологій у практиці шкільної освіти</w:t>
            </w:r>
          </w:p>
        </w:tc>
        <w:tc>
          <w:tcPr>
            <w:tcW w:w="1524" w:type="dxa"/>
          </w:tcPr>
          <w:p w14:paraId="68996E3B" w14:textId="77777777" w:rsidR="00A62494" w:rsidRDefault="00A62494" w:rsidP="00DD50FC">
            <w:pPr>
              <w:spacing w:line="0" w:lineRule="atLeast"/>
              <w:jc w:val="center"/>
              <w:rPr>
                <w:rFonts w:ascii="Times New Roman" w:hAnsi="Times New Roman" w:cs="Times New Roman"/>
                <w:b/>
                <w:caps/>
                <w:sz w:val="32"/>
                <w:szCs w:val="32"/>
                <w:lang w:val="uk-UA"/>
              </w:rPr>
            </w:pPr>
          </w:p>
          <w:p w14:paraId="38FBB7CD" w14:textId="6126B8E1" w:rsidR="00F47A76" w:rsidRDefault="00F47A76" w:rsidP="00DD50FC">
            <w:pPr>
              <w:spacing w:line="0" w:lineRule="atLeast"/>
              <w:jc w:val="center"/>
              <w:rPr>
                <w:rFonts w:ascii="Times New Roman" w:hAnsi="Times New Roman" w:cs="Times New Roman"/>
                <w:b/>
                <w:caps/>
                <w:sz w:val="32"/>
                <w:szCs w:val="32"/>
                <w:lang w:val="uk-UA"/>
              </w:rPr>
            </w:pPr>
            <w:r>
              <w:rPr>
                <w:rFonts w:ascii="Times New Roman" w:hAnsi="Times New Roman" w:cs="Times New Roman"/>
                <w:b/>
                <w:caps/>
                <w:sz w:val="32"/>
                <w:szCs w:val="32"/>
                <w:lang w:val="uk-UA"/>
              </w:rPr>
              <w:t>6</w:t>
            </w:r>
          </w:p>
        </w:tc>
      </w:tr>
      <w:tr w:rsidR="00A62494" w14:paraId="26AF6AA9" w14:textId="77777777" w:rsidTr="00F47A76">
        <w:tc>
          <w:tcPr>
            <w:tcW w:w="8330" w:type="dxa"/>
          </w:tcPr>
          <w:p w14:paraId="0B7C6896" w14:textId="22B6BC0A" w:rsidR="00A62494" w:rsidRDefault="00A62494" w:rsidP="00A62494">
            <w:pPr>
              <w:spacing w:line="0" w:lineRule="atLeast"/>
              <w:jc w:val="both"/>
              <w:rPr>
                <w:rFonts w:ascii="Times New Roman" w:hAnsi="Times New Roman" w:cs="Times New Roman"/>
                <w:b/>
                <w:caps/>
                <w:sz w:val="32"/>
                <w:szCs w:val="32"/>
                <w:lang w:val="uk-UA"/>
              </w:rPr>
            </w:pPr>
            <w:r w:rsidRPr="00F40962">
              <w:rPr>
                <w:rFonts w:ascii="Times New Roman" w:hAnsi="Times New Roman" w:cs="Times New Roman"/>
                <w:bCs/>
                <w:sz w:val="32"/>
                <w:szCs w:val="32"/>
                <w:lang w:val="uk-UA"/>
              </w:rPr>
              <w:t>Змішане навчання як перспективна альтернатива традиційній формі організації освітнього процесу</w:t>
            </w:r>
          </w:p>
        </w:tc>
        <w:tc>
          <w:tcPr>
            <w:tcW w:w="1524" w:type="dxa"/>
          </w:tcPr>
          <w:p w14:paraId="258F7BB6" w14:textId="77777777" w:rsidR="00A62494" w:rsidRDefault="00A62494" w:rsidP="00DD50FC">
            <w:pPr>
              <w:spacing w:line="0" w:lineRule="atLeast"/>
              <w:jc w:val="center"/>
              <w:rPr>
                <w:rFonts w:ascii="Times New Roman" w:hAnsi="Times New Roman" w:cs="Times New Roman"/>
                <w:b/>
                <w:caps/>
                <w:sz w:val="32"/>
                <w:szCs w:val="32"/>
                <w:lang w:val="uk-UA"/>
              </w:rPr>
            </w:pPr>
          </w:p>
          <w:p w14:paraId="3EC50075" w14:textId="0C89C525" w:rsidR="00F47A76" w:rsidRDefault="00F47A76" w:rsidP="00DD50FC">
            <w:pPr>
              <w:spacing w:line="0" w:lineRule="atLeast"/>
              <w:jc w:val="center"/>
              <w:rPr>
                <w:rFonts w:ascii="Times New Roman" w:hAnsi="Times New Roman" w:cs="Times New Roman"/>
                <w:b/>
                <w:caps/>
                <w:sz w:val="32"/>
                <w:szCs w:val="32"/>
                <w:lang w:val="uk-UA"/>
              </w:rPr>
            </w:pPr>
            <w:r>
              <w:rPr>
                <w:rFonts w:ascii="Times New Roman" w:hAnsi="Times New Roman" w:cs="Times New Roman"/>
                <w:b/>
                <w:caps/>
                <w:sz w:val="32"/>
                <w:szCs w:val="32"/>
                <w:lang w:val="uk-UA"/>
              </w:rPr>
              <w:t>8</w:t>
            </w:r>
          </w:p>
        </w:tc>
      </w:tr>
      <w:tr w:rsidR="00A62494" w14:paraId="390DADD4" w14:textId="77777777" w:rsidTr="00F47A76">
        <w:tc>
          <w:tcPr>
            <w:tcW w:w="8330" w:type="dxa"/>
          </w:tcPr>
          <w:p w14:paraId="329BAD49" w14:textId="06C0BAEA" w:rsidR="00A62494" w:rsidRDefault="00A62494" w:rsidP="00A62494">
            <w:pPr>
              <w:spacing w:line="0" w:lineRule="atLeast"/>
              <w:jc w:val="both"/>
              <w:rPr>
                <w:rFonts w:ascii="Times New Roman" w:hAnsi="Times New Roman" w:cs="Times New Roman"/>
                <w:b/>
                <w:caps/>
                <w:sz w:val="32"/>
                <w:szCs w:val="32"/>
                <w:lang w:val="uk-UA"/>
              </w:rPr>
            </w:pPr>
            <w:r w:rsidRPr="00F40962">
              <w:rPr>
                <w:rFonts w:ascii="Times New Roman" w:hAnsi="Times New Roman" w:cs="Times New Roman"/>
                <w:bCs/>
                <w:sz w:val="32"/>
                <w:szCs w:val="32"/>
                <w:lang w:val="uk-UA"/>
              </w:rPr>
              <w:t>Платформи та інструменти для навчання онлайн</w:t>
            </w:r>
          </w:p>
        </w:tc>
        <w:tc>
          <w:tcPr>
            <w:tcW w:w="1524" w:type="dxa"/>
          </w:tcPr>
          <w:p w14:paraId="1953A5D5" w14:textId="001E3D15" w:rsidR="00A62494" w:rsidRDefault="00F47A76" w:rsidP="00DD50FC">
            <w:pPr>
              <w:spacing w:line="0" w:lineRule="atLeast"/>
              <w:jc w:val="center"/>
              <w:rPr>
                <w:rFonts w:ascii="Times New Roman" w:hAnsi="Times New Roman" w:cs="Times New Roman"/>
                <w:b/>
                <w:caps/>
                <w:sz w:val="32"/>
                <w:szCs w:val="32"/>
                <w:lang w:val="uk-UA"/>
              </w:rPr>
            </w:pPr>
            <w:r>
              <w:rPr>
                <w:rFonts w:ascii="Times New Roman" w:hAnsi="Times New Roman" w:cs="Times New Roman"/>
                <w:b/>
                <w:caps/>
                <w:sz w:val="32"/>
                <w:szCs w:val="32"/>
                <w:lang w:val="uk-UA"/>
              </w:rPr>
              <w:t>11</w:t>
            </w:r>
          </w:p>
        </w:tc>
      </w:tr>
      <w:tr w:rsidR="00A62494" w14:paraId="089273FD" w14:textId="77777777" w:rsidTr="00F47A76">
        <w:tc>
          <w:tcPr>
            <w:tcW w:w="8330" w:type="dxa"/>
          </w:tcPr>
          <w:p w14:paraId="5CD26280" w14:textId="2F95BC90" w:rsidR="00A62494" w:rsidRDefault="00A62494" w:rsidP="00A62494">
            <w:pPr>
              <w:spacing w:line="0" w:lineRule="atLeast"/>
              <w:jc w:val="both"/>
              <w:rPr>
                <w:rFonts w:ascii="Times New Roman" w:hAnsi="Times New Roman" w:cs="Times New Roman"/>
                <w:b/>
                <w:caps/>
                <w:sz w:val="32"/>
                <w:szCs w:val="32"/>
                <w:lang w:val="uk-UA"/>
              </w:rPr>
            </w:pPr>
            <w:r>
              <w:rPr>
                <w:rFonts w:ascii="Times New Roman" w:hAnsi="Times New Roman" w:cs="Times New Roman"/>
                <w:bCs/>
                <w:sz w:val="32"/>
                <w:szCs w:val="32"/>
                <w:lang w:val="uk-UA"/>
              </w:rPr>
              <w:t>Р</w:t>
            </w:r>
            <w:r w:rsidRPr="00F40962">
              <w:rPr>
                <w:rFonts w:ascii="Times New Roman" w:hAnsi="Times New Roman" w:cs="Times New Roman"/>
                <w:bCs/>
                <w:sz w:val="32"/>
                <w:szCs w:val="32"/>
                <w:lang w:val="uk-UA"/>
              </w:rPr>
              <w:t>озвиток пізнавального інтересу учнів засобами доповненої реальності</w:t>
            </w:r>
          </w:p>
        </w:tc>
        <w:tc>
          <w:tcPr>
            <w:tcW w:w="1524" w:type="dxa"/>
          </w:tcPr>
          <w:p w14:paraId="2319F9F1" w14:textId="77777777" w:rsidR="00A62494" w:rsidRDefault="00A62494" w:rsidP="00DD50FC">
            <w:pPr>
              <w:spacing w:line="0" w:lineRule="atLeast"/>
              <w:jc w:val="center"/>
              <w:rPr>
                <w:rFonts w:ascii="Times New Roman" w:hAnsi="Times New Roman" w:cs="Times New Roman"/>
                <w:b/>
                <w:caps/>
                <w:sz w:val="32"/>
                <w:szCs w:val="32"/>
                <w:lang w:val="uk-UA"/>
              </w:rPr>
            </w:pPr>
          </w:p>
          <w:p w14:paraId="0E19A317" w14:textId="36964594" w:rsidR="00F47A76" w:rsidRDefault="00F47A76" w:rsidP="00DD50FC">
            <w:pPr>
              <w:spacing w:line="0" w:lineRule="atLeast"/>
              <w:jc w:val="center"/>
              <w:rPr>
                <w:rFonts w:ascii="Times New Roman" w:hAnsi="Times New Roman" w:cs="Times New Roman"/>
                <w:b/>
                <w:caps/>
                <w:sz w:val="32"/>
                <w:szCs w:val="32"/>
                <w:lang w:val="uk-UA"/>
              </w:rPr>
            </w:pPr>
            <w:r>
              <w:rPr>
                <w:rFonts w:ascii="Times New Roman" w:hAnsi="Times New Roman" w:cs="Times New Roman"/>
                <w:b/>
                <w:caps/>
                <w:sz w:val="32"/>
                <w:szCs w:val="32"/>
                <w:lang w:val="uk-UA"/>
              </w:rPr>
              <w:t>22</w:t>
            </w:r>
          </w:p>
        </w:tc>
      </w:tr>
      <w:tr w:rsidR="00A62494" w14:paraId="0E84C253" w14:textId="77777777" w:rsidTr="00F47A76">
        <w:tc>
          <w:tcPr>
            <w:tcW w:w="8330" w:type="dxa"/>
          </w:tcPr>
          <w:p w14:paraId="625A8E08" w14:textId="6D98375B" w:rsidR="00A62494" w:rsidRDefault="00A62494" w:rsidP="00A62494">
            <w:pPr>
              <w:spacing w:line="0" w:lineRule="atLeast"/>
              <w:jc w:val="both"/>
              <w:rPr>
                <w:rFonts w:ascii="Times New Roman" w:hAnsi="Times New Roman" w:cs="Times New Roman"/>
                <w:bCs/>
                <w:sz w:val="32"/>
                <w:szCs w:val="32"/>
                <w:lang w:val="uk-UA"/>
              </w:rPr>
            </w:pPr>
            <w:r w:rsidRPr="00F40962">
              <w:rPr>
                <w:rFonts w:ascii="Times New Roman" w:hAnsi="Times New Roman" w:cs="Times New Roman"/>
                <w:sz w:val="32"/>
                <w:szCs w:val="32"/>
                <w:lang w:val="uk-UA"/>
              </w:rPr>
              <w:t>Висновки</w:t>
            </w:r>
          </w:p>
        </w:tc>
        <w:tc>
          <w:tcPr>
            <w:tcW w:w="1524" w:type="dxa"/>
          </w:tcPr>
          <w:p w14:paraId="4707BA59" w14:textId="3DF81B61" w:rsidR="00A62494" w:rsidRDefault="00F47A76" w:rsidP="00DD50FC">
            <w:pPr>
              <w:spacing w:line="0" w:lineRule="atLeast"/>
              <w:jc w:val="center"/>
              <w:rPr>
                <w:rFonts w:ascii="Times New Roman" w:hAnsi="Times New Roman" w:cs="Times New Roman"/>
                <w:b/>
                <w:caps/>
                <w:sz w:val="32"/>
                <w:szCs w:val="32"/>
                <w:lang w:val="uk-UA"/>
              </w:rPr>
            </w:pPr>
            <w:r>
              <w:rPr>
                <w:rFonts w:ascii="Times New Roman" w:hAnsi="Times New Roman" w:cs="Times New Roman"/>
                <w:b/>
                <w:caps/>
                <w:sz w:val="32"/>
                <w:szCs w:val="32"/>
                <w:lang w:val="uk-UA"/>
              </w:rPr>
              <w:t>25</w:t>
            </w:r>
          </w:p>
        </w:tc>
      </w:tr>
      <w:tr w:rsidR="00A62494" w14:paraId="5837D6ED" w14:textId="77777777" w:rsidTr="00F47A76">
        <w:tc>
          <w:tcPr>
            <w:tcW w:w="8330" w:type="dxa"/>
          </w:tcPr>
          <w:p w14:paraId="69F506AF" w14:textId="0AF687CA" w:rsidR="00A62494" w:rsidRDefault="00A62494" w:rsidP="00A62494">
            <w:pPr>
              <w:spacing w:line="0" w:lineRule="atLeast"/>
              <w:jc w:val="both"/>
              <w:rPr>
                <w:rFonts w:ascii="Times New Roman" w:hAnsi="Times New Roman" w:cs="Times New Roman"/>
                <w:bCs/>
                <w:sz w:val="32"/>
                <w:szCs w:val="32"/>
                <w:lang w:val="uk-UA"/>
              </w:rPr>
            </w:pPr>
            <w:r w:rsidRPr="00F40962">
              <w:rPr>
                <w:rFonts w:ascii="Times New Roman" w:hAnsi="Times New Roman" w:cs="Times New Roman"/>
                <w:sz w:val="32"/>
                <w:szCs w:val="32"/>
                <w:lang w:val="uk-UA"/>
              </w:rPr>
              <w:t>Список використаної літератури</w:t>
            </w:r>
          </w:p>
        </w:tc>
        <w:tc>
          <w:tcPr>
            <w:tcW w:w="1524" w:type="dxa"/>
          </w:tcPr>
          <w:p w14:paraId="780E509F" w14:textId="723F1F31" w:rsidR="00A62494" w:rsidRDefault="00F47A76" w:rsidP="00DD50FC">
            <w:pPr>
              <w:spacing w:line="0" w:lineRule="atLeast"/>
              <w:jc w:val="center"/>
              <w:rPr>
                <w:rFonts w:ascii="Times New Roman" w:hAnsi="Times New Roman" w:cs="Times New Roman"/>
                <w:b/>
                <w:caps/>
                <w:sz w:val="32"/>
                <w:szCs w:val="32"/>
                <w:lang w:val="uk-UA"/>
              </w:rPr>
            </w:pPr>
            <w:r>
              <w:rPr>
                <w:rFonts w:ascii="Times New Roman" w:hAnsi="Times New Roman" w:cs="Times New Roman"/>
                <w:b/>
                <w:caps/>
                <w:sz w:val="32"/>
                <w:szCs w:val="32"/>
                <w:lang w:val="uk-UA"/>
              </w:rPr>
              <w:t>26</w:t>
            </w:r>
          </w:p>
        </w:tc>
      </w:tr>
    </w:tbl>
    <w:p w14:paraId="79E1131C" w14:textId="77777777" w:rsidR="00A62494" w:rsidRPr="00F40962" w:rsidRDefault="00A62494" w:rsidP="00DD50FC">
      <w:pPr>
        <w:spacing w:line="0" w:lineRule="atLeast"/>
        <w:jc w:val="center"/>
        <w:rPr>
          <w:rFonts w:ascii="Times New Roman" w:hAnsi="Times New Roman" w:cs="Times New Roman"/>
          <w:b/>
          <w:caps/>
          <w:sz w:val="32"/>
          <w:szCs w:val="32"/>
          <w:lang w:val="uk-UA"/>
        </w:rPr>
      </w:pPr>
    </w:p>
    <w:p w14:paraId="7F686BE4" w14:textId="77777777" w:rsidR="00DD50FC" w:rsidRPr="00F40962" w:rsidRDefault="00DD50FC" w:rsidP="00DD50FC">
      <w:pPr>
        <w:spacing w:line="200" w:lineRule="exact"/>
        <w:rPr>
          <w:rFonts w:ascii="Times New Roman" w:eastAsia="Times New Roman" w:hAnsi="Times New Roman" w:cs="Times New Roman"/>
          <w:sz w:val="32"/>
          <w:szCs w:val="32"/>
          <w:lang w:val="uk-UA"/>
        </w:rPr>
      </w:pPr>
    </w:p>
    <w:p w14:paraId="64001352" w14:textId="77777777" w:rsidR="00DD50FC" w:rsidRPr="00F40962" w:rsidRDefault="00DD50FC" w:rsidP="00DD50FC">
      <w:pPr>
        <w:spacing w:line="200" w:lineRule="exact"/>
        <w:rPr>
          <w:rFonts w:ascii="Times New Roman" w:eastAsia="Times New Roman" w:hAnsi="Times New Roman" w:cs="Times New Roman"/>
          <w:sz w:val="32"/>
          <w:szCs w:val="32"/>
          <w:lang w:val="uk-UA"/>
        </w:rPr>
      </w:pPr>
    </w:p>
    <w:p w14:paraId="30C7E503" w14:textId="77777777" w:rsidR="00DD50FC" w:rsidRPr="00F40962" w:rsidRDefault="00DD50FC" w:rsidP="00DD50FC">
      <w:pPr>
        <w:spacing w:line="200" w:lineRule="exact"/>
        <w:rPr>
          <w:rFonts w:ascii="Times New Roman" w:eastAsia="Times New Roman" w:hAnsi="Times New Roman" w:cs="Times New Roman"/>
          <w:sz w:val="32"/>
          <w:szCs w:val="32"/>
          <w:lang w:val="uk-UA"/>
        </w:rPr>
      </w:pPr>
    </w:p>
    <w:p w14:paraId="7FA97216" w14:textId="77777777" w:rsidR="00DD50FC" w:rsidRPr="00F40962" w:rsidRDefault="00DD50FC" w:rsidP="00DD50FC">
      <w:pPr>
        <w:spacing w:line="200" w:lineRule="exact"/>
        <w:rPr>
          <w:rFonts w:ascii="Times New Roman" w:eastAsia="Times New Roman" w:hAnsi="Times New Roman" w:cs="Times New Roman"/>
          <w:sz w:val="32"/>
          <w:szCs w:val="32"/>
          <w:lang w:val="uk-UA"/>
        </w:rPr>
      </w:pPr>
    </w:p>
    <w:p w14:paraId="228AB992" w14:textId="77777777" w:rsidR="00DD50FC" w:rsidRPr="00F40962" w:rsidRDefault="00DD50FC" w:rsidP="00DD50FC">
      <w:pPr>
        <w:spacing w:line="226" w:lineRule="exact"/>
        <w:rPr>
          <w:rFonts w:ascii="Times New Roman" w:eastAsia="Times New Roman" w:hAnsi="Times New Roman" w:cs="Times New Roman"/>
          <w:sz w:val="32"/>
          <w:szCs w:val="32"/>
          <w:lang w:val="uk-UA"/>
        </w:rPr>
      </w:pPr>
    </w:p>
    <w:p w14:paraId="3EFDC804" w14:textId="77777777" w:rsidR="00DD50FC" w:rsidRPr="00F40962" w:rsidRDefault="00DD50FC" w:rsidP="00DD50FC">
      <w:pPr>
        <w:spacing w:line="226" w:lineRule="exact"/>
        <w:rPr>
          <w:rFonts w:ascii="Times New Roman" w:eastAsia="Times New Roman" w:hAnsi="Times New Roman" w:cs="Times New Roman"/>
          <w:sz w:val="32"/>
          <w:szCs w:val="32"/>
          <w:lang w:val="uk-UA"/>
        </w:rPr>
      </w:pPr>
    </w:p>
    <w:p w14:paraId="28EF2137" w14:textId="77777777" w:rsidR="00DD50FC" w:rsidRPr="00F40962" w:rsidRDefault="00DD50FC" w:rsidP="00DD50FC">
      <w:pPr>
        <w:spacing w:line="226" w:lineRule="exact"/>
        <w:rPr>
          <w:rFonts w:ascii="Times New Roman" w:eastAsia="Times New Roman" w:hAnsi="Times New Roman" w:cs="Times New Roman"/>
          <w:sz w:val="32"/>
          <w:szCs w:val="32"/>
          <w:lang w:val="uk-UA"/>
        </w:rPr>
      </w:pPr>
    </w:p>
    <w:p w14:paraId="78D9F3B3" w14:textId="77777777" w:rsidR="00DD50FC" w:rsidRPr="00F40962" w:rsidRDefault="00DD50FC" w:rsidP="00DD50FC">
      <w:pPr>
        <w:spacing w:line="226" w:lineRule="exact"/>
        <w:rPr>
          <w:rFonts w:ascii="Times New Roman" w:eastAsia="Times New Roman" w:hAnsi="Times New Roman" w:cs="Times New Roman"/>
          <w:sz w:val="32"/>
          <w:szCs w:val="32"/>
          <w:lang w:val="uk-UA"/>
        </w:rPr>
      </w:pPr>
    </w:p>
    <w:p w14:paraId="5C67071F" w14:textId="77777777" w:rsidR="00DD50FC" w:rsidRPr="00F40962" w:rsidRDefault="00DD50FC" w:rsidP="00DD50FC">
      <w:pPr>
        <w:spacing w:line="226" w:lineRule="exact"/>
        <w:rPr>
          <w:rFonts w:ascii="Times New Roman" w:eastAsia="Times New Roman" w:hAnsi="Times New Roman" w:cs="Times New Roman"/>
          <w:sz w:val="32"/>
          <w:szCs w:val="32"/>
          <w:lang w:val="uk-UA"/>
        </w:rPr>
      </w:pPr>
    </w:p>
    <w:p w14:paraId="77891C15" w14:textId="77777777" w:rsidR="00DD50FC" w:rsidRPr="00F40962" w:rsidRDefault="00DD50FC" w:rsidP="00DD50FC">
      <w:pPr>
        <w:spacing w:line="226" w:lineRule="exact"/>
        <w:rPr>
          <w:rFonts w:ascii="Times New Roman" w:eastAsia="Times New Roman" w:hAnsi="Times New Roman" w:cs="Times New Roman"/>
          <w:sz w:val="32"/>
          <w:szCs w:val="32"/>
          <w:lang w:val="uk-UA"/>
        </w:rPr>
      </w:pPr>
    </w:p>
    <w:p w14:paraId="62073A14" w14:textId="77777777" w:rsidR="00DD50FC" w:rsidRPr="00F40962" w:rsidRDefault="00DD50FC" w:rsidP="00DD50FC">
      <w:pPr>
        <w:spacing w:line="226" w:lineRule="exact"/>
        <w:rPr>
          <w:rFonts w:ascii="Times New Roman" w:eastAsia="Times New Roman" w:hAnsi="Times New Roman" w:cs="Times New Roman"/>
          <w:sz w:val="32"/>
          <w:szCs w:val="32"/>
          <w:lang w:val="uk-UA"/>
        </w:rPr>
      </w:pPr>
    </w:p>
    <w:p w14:paraId="4A4BF332" w14:textId="77777777" w:rsidR="00DD50FC" w:rsidRPr="00F40962" w:rsidRDefault="00DD50FC" w:rsidP="00DD50FC">
      <w:pPr>
        <w:spacing w:line="226" w:lineRule="exact"/>
        <w:rPr>
          <w:rFonts w:ascii="Times New Roman" w:eastAsia="Times New Roman" w:hAnsi="Times New Roman" w:cs="Times New Roman"/>
          <w:sz w:val="32"/>
          <w:szCs w:val="32"/>
          <w:lang w:val="uk-UA"/>
        </w:rPr>
      </w:pPr>
    </w:p>
    <w:p w14:paraId="5EBDAE83" w14:textId="77777777" w:rsidR="00DD50FC" w:rsidRPr="00F40962" w:rsidRDefault="00DD50FC" w:rsidP="00DD50FC">
      <w:pPr>
        <w:spacing w:line="226" w:lineRule="exact"/>
        <w:rPr>
          <w:rFonts w:ascii="Times New Roman" w:eastAsia="Times New Roman" w:hAnsi="Times New Roman" w:cs="Times New Roman"/>
          <w:sz w:val="32"/>
          <w:szCs w:val="32"/>
          <w:lang w:val="uk-UA"/>
        </w:rPr>
      </w:pPr>
    </w:p>
    <w:p w14:paraId="15397C2F" w14:textId="3CD57A2B" w:rsidR="00EA3CD5" w:rsidRPr="00F40962" w:rsidRDefault="00DD50FC" w:rsidP="00EA3CD5">
      <w:pPr>
        <w:spacing w:line="360" w:lineRule="auto"/>
        <w:jc w:val="center"/>
        <w:rPr>
          <w:rFonts w:ascii="Times New Roman" w:hAnsi="Times New Roman" w:cs="Times New Roman"/>
          <w:sz w:val="28"/>
          <w:szCs w:val="28"/>
          <w:lang w:val="uk-UA"/>
        </w:rPr>
      </w:pPr>
      <w:bookmarkStart w:id="2" w:name="page6"/>
      <w:bookmarkStart w:id="3" w:name="page7"/>
      <w:bookmarkEnd w:id="2"/>
      <w:bookmarkEnd w:id="3"/>
      <w:r w:rsidRPr="00F40962">
        <w:rPr>
          <w:rFonts w:ascii="Times New Roman" w:hAnsi="Times New Roman" w:cs="Times New Roman"/>
          <w:b/>
          <w:sz w:val="32"/>
          <w:szCs w:val="32"/>
          <w:lang w:val="uk-UA"/>
        </w:rPr>
        <w:br w:type="page"/>
      </w:r>
    </w:p>
    <w:p w14:paraId="4ECF1D7D" w14:textId="06B6FC30" w:rsidR="00EA3CD5" w:rsidRPr="00ED5552" w:rsidRDefault="00EA3CD5" w:rsidP="00EA3CD5">
      <w:pPr>
        <w:spacing w:line="360" w:lineRule="auto"/>
        <w:jc w:val="center"/>
        <w:rPr>
          <w:rFonts w:ascii="Times New Roman" w:hAnsi="Times New Roman" w:cs="Times New Roman"/>
          <w:b/>
          <w:sz w:val="28"/>
          <w:szCs w:val="28"/>
          <w:lang w:val="uk-UA"/>
        </w:rPr>
      </w:pPr>
      <w:r w:rsidRPr="00ED5552">
        <w:rPr>
          <w:rFonts w:ascii="Times New Roman" w:hAnsi="Times New Roman" w:cs="Times New Roman"/>
          <w:b/>
          <w:sz w:val="28"/>
          <w:szCs w:val="28"/>
          <w:lang w:val="uk-UA"/>
        </w:rPr>
        <w:t>ВСТУП</w:t>
      </w:r>
    </w:p>
    <w:p w14:paraId="595DC78D" w14:textId="38311A6A" w:rsidR="00EA3CD5" w:rsidRPr="00F40962" w:rsidRDefault="00EA3CD5" w:rsidP="00EA3CD5">
      <w:pPr>
        <w:spacing w:line="360" w:lineRule="auto"/>
        <w:ind w:firstLine="708"/>
        <w:jc w:val="both"/>
        <w:rPr>
          <w:rFonts w:ascii="Times New Roman" w:hAnsi="Times New Roman" w:cs="Times New Roman"/>
          <w:sz w:val="28"/>
          <w:szCs w:val="28"/>
          <w:lang w:val="uk-UA"/>
        </w:rPr>
      </w:pPr>
      <w:r w:rsidRPr="00F40962">
        <w:rPr>
          <w:rFonts w:ascii="Times New Roman" w:hAnsi="Times New Roman" w:cs="Times New Roman"/>
          <w:sz w:val="28"/>
          <w:szCs w:val="28"/>
          <w:lang w:val="uk-UA"/>
        </w:rPr>
        <w:t xml:space="preserve">З поширенням ІКТ у соціальній й освітній сферах, розвиненістю персональних ІТ-пристроїв, з підвищенням рівня доступу освітніх закладів до мережі Інтернет трансформація традиційної освітньої моделі є динамічним процесом. </w:t>
      </w:r>
    </w:p>
    <w:p w14:paraId="7DBD5A10" w14:textId="18C9ADDF" w:rsidR="00EA3CD5" w:rsidRPr="00F40962" w:rsidRDefault="00EA3CD5" w:rsidP="00EA3CD5">
      <w:pPr>
        <w:spacing w:line="360" w:lineRule="auto"/>
        <w:ind w:firstLine="708"/>
        <w:jc w:val="both"/>
        <w:rPr>
          <w:rFonts w:ascii="Times New Roman" w:hAnsi="Times New Roman" w:cs="Times New Roman"/>
          <w:sz w:val="28"/>
          <w:szCs w:val="28"/>
          <w:lang w:val="uk-UA"/>
        </w:rPr>
      </w:pPr>
      <w:r w:rsidRPr="00F40962">
        <w:rPr>
          <w:rFonts w:ascii="Times New Roman" w:hAnsi="Times New Roman" w:cs="Times New Roman"/>
          <w:sz w:val="28"/>
          <w:szCs w:val="28"/>
          <w:lang w:val="uk-UA"/>
        </w:rPr>
        <w:t>Сьогодні стійкої позиції набуває змішане навчання як таке, що уможливлює доцільне об'єднання інструментів очного та дистанційного навчання у співвідношенні, яке найкраще підходить до конкретної освітньої ситуації. За своєю суттю змішане навчання – це поєднання традиційної класно</w:t>
      </w:r>
      <w:r w:rsidR="00F4671A">
        <w:rPr>
          <w:rFonts w:ascii="Times New Roman" w:hAnsi="Times New Roman" w:cs="Times New Roman"/>
          <w:sz w:val="28"/>
          <w:szCs w:val="28"/>
          <w:lang w:val="uk-UA"/>
        </w:rPr>
        <w:t>-</w:t>
      </w:r>
      <w:r w:rsidRPr="00F40962">
        <w:rPr>
          <w:rFonts w:ascii="Times New Roman" w:hAnsi="Times New Roman" w:cs="Times New Roman"/>
          <w:sz w:val="28"/>
          <w:szCs w:val="28"/>
          <w:lang w:val="uk-UA"/>
        </w:rPr>
        <w:t>урочної системи та сучасної цифрової освіти. Це освітня концепція, в рамках якої учень отримує знання як самостійно (он-лайн), так і очно (з викладачем) [</w:t>
      </w:r>
      <w:r w:rsidR="00156281">
        <w:rPr>
          <w:rFonts w:ascii="Times New Roman" w:hAnsi="Times New Roman" w:cs="Times New Roman"/>
          <w:sz w:val="28"/>
          <w:szCs w:val="28"/>
          <w:lang w:val="uk-UA"/>
        </w:rPr>
        <w:t>1</w:t>
      </w:r>
      <w:r w:rsidRPr="00F40962">
        <w:rPr>
          <w:rFonts w:ascii="Times New Roman" w:hAnsi="Times New Roman" w:cs="Times New Roman"/>
          <w:sz w:val="28"/>
          <w:szCs w:val="28"/>
          <w:lang w:val="uk-UA"/>
        </w:rPr>
        <w:t xml:space="preserve">]. При такій моделі навчання учні мають змогу навчатися за власною траєкторією, у будь-який зручний час, незалежно від позиціонування; здійснювати повторення та узагальнення навчального матеріалу залежно від потреби; отримувати вчасну консультацію від вчителя. Змішане навчання будується на таких основних компонентах: заняття в класі (за участю вчителя та учнів); робота учнів з он-лайн матеріалами (це можуть бути презентації, створені відео-лекції тощо); структурована самостійна робота учня поза школою. </w:t>
      </w:r>
    </w:p>
    <w:p w14:paraId="643522F4" w14:textId="7AED7922" w:rsidR="00EA3CD5" w:rsidRPr="00F40962" w:rsidRDefault="00EA3CD5" w:rsidP="00EA3CD5">
      <w:pPr>
        <w:spacing w:line="360" w:lineRule="auto"/>
        <w:ind w:firstLine="708"/>
        <w:jc w:val="both"/>
        <w:rPr>
          <w:rFonts w:ascii="Times New Roman" w:hAnsi="Times New Roman" w:cs="Times New Roman"/>
          <w:sz w:val="28"/>
          <w:szCs w:val="28"/>
          <w:lang w:val="uk-UA"/>
        </w:rPr>
      </w:pPr>
      <w:r w:rsidRPr="00F40962">
        <w:rPr>
          <w:rFonts w:ascii="Times New Roman" w:hAnsi="Times New Roman" w:cs="Times New Roman"/>
          <w:sz w:val="28"/>
          <w:szCs w:val="28"/>
          <w:lang w:val="uk-UA"/>
        </w:rPr>
        <w:t>Аналіз практичного досвіду [</w:t>
      </w:r>
      <w:r w:rsidR="00156281">
        <w:rPr>
          <w:rFonts w:ascii="Times New Roman" w:hAnsi="Times New Roman" w:cs="Times New Roman"/>
          <w:sz w:val="28"/>
          <w:szCs w:val="28"/>
          <w:lang w:val="uk-UA"/>
        </w:rPr>
        <w:t>1</w:t>
      </w:r>
      <w:r w:rsidRPr="00F40962">
        <w:rPr>
          <w:rFonts w:ascii="Times New Roman" w:hAnsi="Times New Roman" w:cs="Times New Roman"/>
          <w:sz w:val="28"/>
          <w:szCs w:val="28"/>
          <w:lang w:val="uk-UA"/>
        </w:rPr>
        <w:t xml:space="preserve">; </w:t>
      </w:r>
      <w:r w:rsidR="00156281">
        <w:rPr>
          <w:rFonts w:ascii="Times New Roman" w:hAnsi="Times New Roman" w:cs="Times New Roman"/>
          <w:sz w:val="28"/>
          <w:szCs w:val="28"/>
          <w:lang w:val="uk-UA"/>
        </w:rPr>
        <w:t>2</w:t>
      </w:r>
      <w:r w:rsidRPr="00F40962">
        <w:rPr>
          <w:rFonts w:ascii="Times New Roman" w:hAnsi="Times New Roman" w:cs="Times New Roman"/>
          <w:sz w:val="28"/>
          <w:szCs w:val="28"/>
          <w:lang w:val="uk-UA"/>
        </w:rPr>
        <w:t>] впровадження змішаного навчання показав, що виокремлюють різні педагогічні моделі змішаного навчання, зокрема, «</w:t>
      </w:r>
      <w:proofErr w:type="spellStart"/>
      <w:r w:rsidRPr="00F40962">
        <w:rPr>
          <w:rFonts w:ascii="Times New Roman" w:hAnsi="Times New Roman" w:cs="Times New Roman"/>
          <w:sz w:val="28"/>
          <w:szCs w:val="28"/>
          <w:lang w:val="uk-UA"/>
        </w:rPr>
        <w:t>Face-to-Face</w:t>
      </w:r>
      <w:proofErr w:type="spellEnd"/>
      <w:r w:rsidRPr="00F40962">
        <w:rPr>
          <w:rFonts w:ascii="Times New Roman" w:hAnsi="Times New Roman" w:cs="Times New Roman"/>
          <w:sz w:val="28"/>
          <w:szCs w:val="28"/>
          <w:lang w:val="uk-UA"/>
        </w:rPr>
        <w:t xml:space="preserve"> </w:t>
      </w:r>
      <w:proofErr w:type="spellStart"/>
      <w:r w:rsidRPr="00F40962">
        <w:rPr>
          <w:rFonts w:ascii="Times New Roman" w:hAnsi="Times New Roman" w:cs="Times New Roman"/>
          <w:sz w:val="28"/>
          <w:szCs w:val="28"/>
          <w:lang w:val="uk-UA"/>
        </w:rPr>
        <w:t>Driver</w:t>
      </w:r>
      <w:proofErr w:type="spellEnd"/>
      <w:r w:rsidRPr="00F40962">
        <w:rPr>
          <w:rFonts w:ascii="Times New Roman" w:hAnsi="Times New Roman" w:cs="Times New Roman"/>
          <w:sz w:val="28"/>
          <w:szCs w:val="28"/>
          <w:lang w:val="uk-UA"/>
        </w:rPr>
        <w:t>», «</w:t>
      </w:r>
      <w:proofErr w:type="spellStart"/>
      <w:r w:rsidRPr="00F40962">
        <w:rPr>
          <w:rFonts w:ascii="Times New Roman" w:hAnsi="Times New Roman" w:cs="Times New Roman"/>
          <w:sz w:val="28"/>
          <w:szCs w:val="28"/>
          <w:lang w:val="uk-UA"/>
        </w:rPr>
        <w:t>Online</w:t>
      </w:r>
      <w:proofErr w:type="spellEnd"/>
      <w:r w:rsidRPr="00F40962">
        <w:rPr>
          <w:rFonts w:ascii="Times New Roman" w:hAnsi="Times New Roman" w:cs="Times New Roman"/>
          <w:sz w:val="28"/>
          <w:szCs w:val="28"/>
          <w:lang w:val="uk-UA"/>
        </w:rPr>
        <w:t xml:space="preserve"> </w:t>
      </w:r>
      <w:proofErr w:type="spellStart"/>
      <w:r w:rsidRPr="00F40962">
        <w:rPr>
          <w:rFonts w:ascii="Times New Roman" w:hAnsi="Times New Roman" w:cs="Times New Roman"/>
          <w:sz w:val="28"/>
          <w:szCs w:val="28"/>
          <w:lang w:val="uk-UA"/>
        </w:rPr>
        <w:t>Lab</w:t>
      </w:r>
      <w:proofErr w:type="spellEnd"/>
      <w:r w:rsidRPr="00F40962">
        <w:rPr>
          <w:rFonts w:ascii="Times New Roman" w:hAnsi="Times New Roman" w:cs="Times New Roman"/>
          <w:sz w:val="28"/>
          <w:szCs w:val="28"/>
          <w:lang w:val="uk-UA"/>
        </w:rPr>
        <w:t>», «</w:t>
      </w:r>
      <w:proofErr w:type="spellStart"/>
      <w:r w:rsidRPr="00F40962">
        <w:rPr>
          <w:rFonts w:ascii="Times New Roman" w:hAnsi="Times New Roman" w:cs="Times New Roman"/>
          <w:sz w:val="28"/>
          <w:szCs w:val="28"/>
          <w:lang w:val="uk-UA"/>
        </w:rPr>
        <w:t>Flex</w:t>
      </w:r>
      <w:proofErr w:type="spellEnd"/>
      <w:r w:rsidRPr="00F40962">
        <w:rPr>
          <w:rFonts w:ascii="Times New Roman" w:hAnsi="Times New Roman" w:cs="Times New Roman"/>
          <w:sz w:val="28"/>
          <w:szCs w:val="28"/>
          <w:lang w:val="uk-UA"/>
        </w:rPr>
        <w:t>», «</w:t>
      </w:r>
      <w:proofErr w:type="spellStart"/>
      <w:r w:rsidRPr="00F40962">
        <w:rPr>
          <w:rFonts w:ascii="Times New Roman" w:hAnsi="Times New Roman" w:cs="Times New Roman"/>
          <w:sz w:val="28"/>
          <w:szCs w:val="28"/>
          <w:lang w:val="uk-UA"/>
        </w:rPr>
        <w:t>Online</w:t>
      </w:r>
      <w:proofErr w:type="spellEnd"/>
      <w:r w:rsidRPr="00F40962">
        <w:rPr>
          <w:rFonts w:ascii="Times New Roman" w:hAnsi="Times New Roman" w:cs="Times New Roman"/>
          <w:sz w:val="28"/>
          <w:szCs w:val="28"/>
          <w:lang w:val="uk-UA"/>
        </w:rPr>
        <w:t xml:space="preserve"> </w:t>
      </w:r>
      <w:proofErr w:type="spellStart"/>
      <w:r w:rsidRPr="00F40962">
        <w:rPr>
          <w:rFonts w:ascii="Times New Roman" w:hAnsi="Times New Roman" w:cs="Times New Roman"/>
          <w:sz w:val="28"/>
          <w:szCs w:val="28"/>
          <w:lang w:val="uk-UA"/>
        </w:rPr>
        <w:t>Driver</w:t>
      </w:r>
      <w:proofErr w:type="spellEnd"/>
      <w:r w:rsidRPr="00F40962">
        <w:rPr>
          <w:rFonts w:ascii="Times New Roman" w:hAnsi="Times New Roman" w:cs="Times New Roman"/>
          <w:sz w:val="28"/>
          <w:szCs w:val="28"/>
          <w:lang w:val="uk-UA"/>
        </w:rPr>
        <w:t>», «</w:t>
      </w:r>
      <w:proofErr w:type="spellStart"/>
      <w:r w:rsidRPr="00F40962">
        <w:rPr>
          <w:rFonts w:ascii="Times New Roman" w:hAnsi="Times New Roman" w:cs="Times New Roman"/>
          <w:sz w:val="28"/>
          <w:szCs w:val="28"/>
          <w:lang w:val="uk-UA"/>
        </w:rPr>
        <w:t>Flipped</w:t>
      </w:r>
      <w:proofErr w:type="spellEnd"/>
      <w:r w:rsidRPr="00F40962">
        <w:rPr>
          <w:rFonts w:ascii="Times New Roman" w:hAnsi="Times New Roman" w:cs="Times New Roman"/>
          <w:sz w:val="28"/>
          <w:szCs w:val="28"/>
          <w:lang w:val="uk-UA"/>
        </w:rPr>
        <w:t xml:space="preserve"> </w:t>
      </w:r>
      <w:proofErr w:type="spellStart"/>
      <w:r w:rsidRPr="00F40962">
        <w:rPr>
          <w:rFonts w:ascii="Times New Roman" w:hAnsi="Times New Roman" w:cs="Times New Roman"/>
          <w:sz w:val="28"/>
          <w:szCs w:val="28"/>
          <w:lang w:val="uk-UA"/>
        </w:rPr>
        <w:t>classroom</w:t>
      </w:r>
      <w:proofErr w:type="spellEnd"/>
      <w:r w:rsidRPr="00F40962">
        <w:rPr>
          <w:rFonts w:ascii="Times New Roman" w:hAnsi="Times New Roman" w:cs="Times New Roman"/>
          <w:sz w:val="28"/>
          <w:szCs w:val="28"/>
          <w:lang w:val="uk-UA"/>
        </w:rPr>
        <w:t>», «</w:t>
      </w:r>
      <w:proofErr w:type="spellStart"/>
      <w:r w:rsidRPr="00F40962">
        <w:rPr>
          <w:rFonts w:ascii="Times New Roman" w:hAnsi="Times New Roman" w:cs="Times New Roman"/>
          <w:sz w:val="28"/>
          <w:szCs w:val="28"/>
          <w:lang w:val="uk-UA"/>
        </w:rPr>
        <w:t>Rotation</w:t>
      </w:r>
      <w:proofErr w:type="spellEnd"/>
      <w:r w:rsidRPr="00F40962">
        <w:rPr>
          <w:rFonts w:ascii="Times New Roman" w:hAnsi="Times New Roman" w:cs="Times New Roman"/>
          <w:sz w:val="28"/>
          <w:szCs w:val="28"/>
          <w:lang w:val="uk-UA"/>
        </w:rPr>
        <w:t xml:space="preserve">» в яких стандартна подача навчального матеріалу, опанування додаткового матеріалу або організація домашніх завдань представлені в умовах електронного дистанційного навчання. </w:t>
      </w:r>
    </w:p>
    <w:p w14:paraId="3367643D" w14:textId="09FDE1ED" w:rsidR="00EA3CD5" w:rsidRPr="00F40962" w:rsidRDefault="00EA3CD5" w:rsidP="00EA3CD5">
      <w:pPr>
        <w:spacing w:line="360" w:lineRule="auto"/>
        <w:ind w:firstLine="708"/>
        <w:jc w:val="both"/>
        <w:rPr>
          <w:rFonts w:ascii="Times New Roman" w:hAnsi="Times New Roman" w:cs="Times New Roman"/>
          <w:sz w:val="28"/>
          <w:szCs w:val="28"/>
          <w:lang w:val="uk-UA"/>
        </w:rPr>
      </w:pPr>
    </w:p>
    <w:p w14:paraId="6BD0FEE9" w14:textId="4BD02B3A" w:rsidR="00EA3CD5" w:rsidRPr="00F40962" w:rsidRDefault="00EA3CD5" w:rsidP="00EA3CD5">
      <w:pPr>
        <w:spacing w:line="360" w:lineRule="auto"/>
        <w:ind w:firstLine="708"/>
        <w:jc w:val="both"/>
        <w:rPr>
          <w:rFonts w:ascii="Times New Roman" w:hAnsi="Times New Roman" w:cs="Times New Roman"/>
          <w:sz w:val="28"/>
          <w:szCs w:val="28"/>
          <w:lang w:val="uk-UA"/>
        </w:rPr>
      </w:pPr>
    </w:p>
    <w:p w14:paraId="0C173035" w14:textId="77777777" w:rsidR="00EA3CD5" w:rsidRPr="00F40962" w:rsidRDefault="00EA3CD5" w:rsidP="00EA3CD5">
      <w:pPr>
        <w:spacing w:line="360" w:lineRule="auto"/>
        <w:ind w:firstLine="708"/>
        <w:jc w:val="both"/>
        <w:rPr>
          <w:rFonts w:ascii="Times New Roman" w:hAnsi="Times New Roman" w:cs="Times New Roman"/>
          <w:sz w:val="28"/>
          <w:szCs w:val="28"/>
          <w:lang w:val="uk-UA"/>
        </w:rPr>
      </w:pPr>
    </w:p>
    <w:p w14:paraId="005B5739" w14:textId="3C82684C" w:rsidR="00EA3CD5" w:rsidRPr="00ED5552" w:rsidRDefault="00EA3CD5" w:rsidP="00ED5552">
      <w:pPr>
        <w:pStyle w:val="a4"/>
        <w:spacing w:line="360" w:lineRule="auto"/>
        <w:jc w:val="center"/>
        <w:rPr>
          <w:rFonts w:ascii="Times New Roman" w:hAnsi="Times New Roman" w:cs="Times New Roman"/>
          <w:b/>
          <w:sz w:val="28"/>
          <w:szCs w:val="28"/>
          <w:lang w:val="uk-UA"/>
        </w:rPr>
      </w:pPr>
      <w:r w:rsidRPr="00ED5552">
        <w:rPr>
          <w:rFonts w:ascii="Times New Roman" w:hAnsi="Times New Roman" w:cs="Times New Roman"/>
          <w:b/>
          <w:sz w:val="28"/>
          <w:szCs w:val="28"/>
          <w:shd w:val="clear" w:color="auto" w:fill="FFFFFF"/>
          <w:lang w:val="uk-UA"/>
        </w:rPr>
        <w:t>ВИКОРИСТАННЯ  ІНТЕРАКТИВНИХ ОСВІТНІХ ПЛАТФОРМ ПРИ ВИКЛАДАННІ ДИСЦИПЛІН ПРИРОДНИЧО- МАТЕМАТИЧНОГО ЦИКЛУ</w:t>
      </w:r>
    </w:p>
    <w:p w14:paraId="658AD051" w14:textId="207D420B" w:rsidR="00EA3CD5" w:rsidRPr="00F40962" w:rsidRDefault="00EA3CD5" w:rsidP="00EA3CD5">
      <w:pPr>
        <w:spacing w:line="360" w:lineRule="auto"/>
        <w:ind w:firstLine="708"/>
        <w:jc w:val="both"/>
        <w:rPr>
          <w:rFonts w:ascii="Times New Roman" w:hAnsi="Times New Roman" w:cs="Times New Roman"/>
          <w:sz w:val="28"/>
          <w:szCs w:val="28"/>
          <w:lang w:val="uk-UA"/>
        </w:rPr>
      </w:pPr>
      <w:r w:rsidRPr="00F40962">
        <w:rPr>
          <w:rFonts w:ascii="Times New Roman" w:hAnsi="Times New Roman" w:cs="Times New Roman"/>
          <w:sz w:val="28"/>
          <w:szCs w:val="28"/>
          <w:lang w:val="uk-UA"/>
        </w:rPr>
        <w:t xml:space="preserve">Як можна побачити, сьогодні не існує єдиної моделі змішаного навчання, проте в організації освітнього процесу ключовим компонентом будь-якої моделі виступає подкаст (цифровий медіа-файл або низка таких файлів, які розповсюджуються в мережі для відтворення на персональних ІТ-пристроях — мультимедіа презентації, відео-лекції, відео-матеріали, аудіо-файли і т. ін.). </w:t>
      </w:r>
    </w:p>
    <w:p w14:paraId="19669FED" w14:textId="77777777" w:rsidR="00EA3CD5" w:rsidRPr="00F40962" w:rsidRDefault="00EA3CD5" w:rsidP="00EA3CD5">
      <w:pPr>
        <w:spacing w:line="360" w:lineRule="auto"/>
        <w:ind w:firstLine="708"/>
        <w:jc w:val="both"/>
        <w:rPr>
          <w:rFonts w:ascii="Times New Roman" w:hAnsi="Times New Roman" w:cs="Times New Roman"/>
          <w:sz w:val="28"/>
          <w:szCs w:val="28"/>
          <w:lang w:val="uk-UA"/>
        </w:rPr>
      </w:pPr>
      <w:r w:rsidRPr="00F40962">
        <w:rPr>
          <w:rFonts w:ascii="Times New Roman" w:hAnsi="Times New Roman" w:cs="Times New Roman"/>
          <w:sz w:val="28"/>
          <w:szCs w:val="28"/>
          <w:lang w:val="uk-UA"/>
        </w:rPr>
        <w:t xml:space="preserve">Провідні науковці зазначають, що сьогодні дедалі більше освітнього контенту створюється й публікується у вигляді подкастів, і вчителі та учні мають змогу скористатися аудіо- та відео-матеріалами у зручний для сприйняття час. На особливу увагу заслуговує освітній ресурс TED-Ed, що містить навчальні </w:t>
      </w:r>
      <w:proofErr w:type="spellStart"/>
      <w:r w:rsidRPr="00F40962">
        <w:rPr>
          <w:rFonts w:ascii="Times New Roman" w:hAnsi="Times New Roman" w:cs="Times New Roman"/>
          <w:sz w:val="28"/>
          <w:szCs w:val="28"/>
          <w:lang w:val="uk-UA"/>
        </w:rPr>
        <w:t>відеофрагменти</w:t>
      </w:r>
      <w:proofErr w:type="spellEnd"/>
      <w:r w:rsidRPr="00F40962">
        <w:rPr>
          <w:rFonts w:ascii="Times New Roman" w:hAnsi="Times New Roman" w:cs="Times New Roman"/>
          <w:sz w:val="28"/>
          <w:szCs w:val="28"/>
          <w:lang w:val="uk-UA"/>
        </w:rPr>
        <w:t>, відео-</w:t>
      </w:r>
      <w:proofErr w:type="spellStart"/>
      <w:r w:rsidRPr="00F40962">
        <w:rPr>
          <w:rFonts w:ascii="Times New Roman" w:hAnsi="Times New Roman" w:cs="Times New Roman"/>
          <w:sz w:val="28"/>
          <w:szCs w:val="28"/>
          <w:lang w:val="uk-UA"/>
        </w:rPr>
        <w:t>уроки</w:t>
      </w:r>
      <w:proofErr w:type="spellEnd"/>
      <w:r w:rsidRPr="00F40962">
        <w:rPr>
          <w:rFonts w:ascii="Times New Roman" w:hAnsi="Times New Roman" w:cs="Times New Roman"/>
          <w:sz w:val="28"/>
          <w:szCs w:val="28"/>
          <w:lang w:val="uk-UA"/>
        </w:rPr>
        <w:t xml:space="preserve">, які згруповані за певними темами. Унікальність та </w:t>
      </w:r>
      <w:proofErr w:type="spellStart"/>
      <w:r w:rsidRPr="00F40962">
        <w:rPr>
          <w:rFonts w:ascii="Times New Roman" w:hAnsi="Times New Roman" w:cs="Times New Roman"/>
          <w:sz w:val="28"/>
          <w:szCs w:val="28"/>
          <w:lang w:val="uk-UA"/>
        </w:rPr>
        <w:t>інноваційність</w:t>
      </w:r>
      <w:proofErr w:type="spellEnd"/>
      <w:r w:rsidRPr="00F40962">
        <w:rPr>
          <w:rFonts w:ascii="Times New Roman" w:hAnsi="Times New Roman" w:cs="Times New Roman"/>
          <w:sz w:val="28"/>
          <w:szCs w:val="28"/>
          <w:lang w:val="uk-UA"/>
        </w:rPr>
        <w:t xml:space="preserve"> ресурсу TED-</w:t>
      </w:r>
      <w:proofErr w:type="spellStart"/>
      <w:r w:rsidRPr="00F40962">
        <w:rPr>
          <w:rFonts w:ascii="Times New Roman" w:hAnsi="Times New Roman" w:cs="Times New Roman"/>
          <w:sz w:val="28"/>
          <w:szCs w:val="28"/>
          <w:lang w:val="uk-UA"/>
        </w:rPr>
        <w:t>Ed</w:t>
      </w:r>
      <w:proofErr w:type="spellEnd"/>
      <w:r w:rsidRPr="00F40962">
        <w:rPr>
          <w:rFonts w:ascii="Times New Roman" w:hAnsi="Times New Roman" w:cs="Times New Roman"/>
          <w:sz w:val="28"/>
          <w:szCs w:val="28"/>
          <w:lang w:val="uk-UA"/>
        </w:rPr>
        <w:t xml:space="preserve"> полягає в тому, що він надає змогу вчителеві створювати власні уроки на основі відео-лекцій </w:t>
      </w:r>
      <w:proofErr w:type="spellStart"/>
      <w:r w:rsidRPr="00F40962">
        <w:rPr>
          <w:rFonts w:ascii="Times New Roman" w:hAnsi="Times New Roman" w:cs="Times New Roman"/>
          <w:sz w:val="28"/>
          <w:szCs w:val="28"/>
          <w:lang w:val="uk-UA"/>
        </w:rPr>
        <w:t>TEDTalks</w:t>
      </w:r>
      <w:proofErr w:type="spellEnd"/>
      <w:r w:rsidRPr="00F40962">
        <w:rPr>
          <w:rFonts w:ascii="Times New Roman" w:hAnsi="Times New Roman" w:cs="Times New Roman"/>
          <w:sz w:val="28"/>
          <w:szCs w:val="28"/>
          <w:lang w:val="uk-UA"/>
        </w:rPr>
        <w:t xml:space="preserve"> (TED-</w:t>
      </w:r>
      <w:proofErr w:type="spellStart"/>
      <w:r w:rsidRPr="00F40962">
        <w:rPr>
          <w:rFonts w:ascii="Times New Roman" w:hAnsi="Times New Roman" w:cs="Times New Roman"/>
          <w:sz w:val="28"/>
          <w:szCs w:val="28"/>
          <w:lang w:val="uk-UA"/>
        </w:rPr>
        <w:t>Talks</w:t>
      </w:r>
      <w:proofErr w:type="spellEnd"/>
      <w:r w:rsidRPr="00F40962">
        <w:rPr>
          <w:rFonts w:ascii="Times New Roman" w:hAnsi="Times New Roman" w:cs="Times New Roman"/>
          <w:sz w:val="28"/>
          <w:szCs w:val="28"/>
          <w:lang w:val="uk-UA"/>
        </w:rPr>
        <w:t xml:space="preserve"> - короткі публічні виступи у сферах культури, мистецтва, науки і технологій) або відео-роликів, анімацій з </w:t>
      </w:r>
      <w:proofErr w:type="spellStart"/>
      <w:r w:rsidRPr="00F40962">
        <w:rPr>
          <w:rFonts w:ascii="Times New Roman" w:hAnsi="Times New Roman" w:cs="Times New Roman"/>
          <w:sz w:val="28"/>
          <w:szCs w:val="28"/>
          <w:lang w:val="uk-UA"/>
        </w:rPr>
        <w:t>YouTube</w:t>
      </w:r>
      <w:proofErr w:type="spellEnd"/>
      <w:r w:rsidRPr="00F40962">
        <w:rPr>
          <w:rFonts w:ascii="Times New Roman" w:hAnsi="Times New Roman" w:cs="Times New Roman"/>
          <w:sz w:val="28"/>
          <w:szCs w:val="28"/>
          <w:lang w:val="uk-UA"/>
        </w:rPr>
        <w:t xml:space="preserve">. Зокрема, з математики на TED-Ed розміщено більше 130 відео-матеріалів. Також учитель може створювати уроки на основі власного відео з подальшим обговоренням теми он-лайн, наданням додаткової інформації до уроку, он-лайн коментуванням в реальному часі, створенням вікторин тощо. </w:t>
      </w:r>
    </w:p>
    <w:p w14:paraId="1111FB2D" w14:textId="661217EE" w:rsidR="00EA3CD5" w:rsidRPr="00F40962" w:rsidRDefault="00EA3CD5" w:rsidP="00EA3CD5">
      <w:pPr>
        <w:spacing w:line="360" w:lineRule="auto"/>
        <w:ind w:firstLine="708"/>
        <w:jc w:val="both"/>
        <w:rPr>
          <w:rFonts w:ascii="Times New Roman" w:hAnsi="Times New Roman" w:cs="Times New Roman"/>
          <w:sz w:val="28"/>
          <w:szCs w:val="28"/>
          <w:lang w:val="uk-UA"/>
        </w:rPr>
      </w:pPr>
      <w:r w:rsidRPr="00F40962">
        <w:rPr>
          <w:rFonts w:ascii="Times New Roman" w:hAnsi="Times New Roman" w:cs="Times New Roman"/>
          <w:sz w:val="28"/>
          <w:szCs w:val="28"/>
          <w:lang w:val="uk-UA"/>
        </w:rPr>
        <w:t xml:space="preserve">Використання змішаного навчання на </w:t>
      </w:r>
      <w:proofErr w:type="spellStart"/>
      <w:r w:rsidRPr="00F40962">
        <w:rPr>
          <w:rFonts w:ascii="Times New Roman" w:hAnsi="Times New Roman" w:cs="Times New Roman"/>
          <w:sz w:val="28"/>
          <w:szCs w:val="28"/>
          <w:lang w:val="uk-UA"/>
        </w:rPr>
        <w:t>уроках</w:t>
      </w:r>
      <w:proofErr w:type="spellEnd"/>
      <w:r w:rsidRPr="00F40962">
        <w:rPr>
          <w:rFonts w:ascii="Times New Roman" w:hAnsi="Times New Roman" w:cs="Times New Roman"/>
          <w:sz w:val="28"/>
          <w:szCs w:val="28"/>
          <w:lang w:val="uk-UA"/>
        </w:rPr>
        <w:t xml:space="preserve"> природничо-математичного циклу в основній школі виводить навчальний процес на якісно новий рівень, а використання відкритих і доступних освітніх ресурсів, зокрема, TED-Ed, надає змоги вибудовувати освітню траєкторію кожного школяра окремо, з урахуванням здібностей і потреб дитини.</w:t>
      </w:r>
    </w:p>
    <w:p w14:paraId="59B59B83" w14:textId="77777777" w:rsidR="00EA3CD5" w:rsidRDefault="00EA3CD5" w:rsidP="00EA3CD5">
      <w:pPr>
        <w:spacing w:line="360" w:lineRule="auto"/>
        <w:ind w:firstLine="708"/>
        <w:jc w:val="both"/>
        <w:rPr>
          <w:rFonts w:ascii="Times New Roman" w:hAnsi="Times New Roman" w:cs="Times New Roman"/>
          <w:sz w:val="28"/>
          <w:szCs w:val="28"/>
          <w:lang w:val="uk-UA"/>
        </w:rPr>
      </w:pPr>
    </w:p>
    <w:p w14:paraId="2EBF8D68" w14:textId="77777777" w:rsidR="00A62494" w:rsidRDefault="00A62494" w:rsidP="00EA3CD5">
      <w:pPr>
        <w:spacing w:line="360" w:lineRule="auto"/>
        <w:ind w:firstLine="708"/>
        <w:jc w:val="both"/>
        <w:rPr>
          <w:rFonts w:ascii="Times New Roman" w:hAnsi="Times New Roman" w:cs="Times New Roman"/>
          <w:sz w:val="28"/>
          <w:szCs w:val="28"/>
          <w:lang w:val="uk-UA"/>
        </w:rPr>
      </w:pPr>
    </w:p>
    <w:p w14:paraId="05A0A122" w14:textId="77777777" w:rsidR="00A62494" w:rsidRPr="00F40962" w:rsidRDefault="00A62494" w:rsidP="00EA3CD5">
      <w:pPr>
        <w:spacing w:line="360" w:lineRule="auto"/>
        <w:ind w:firstLine="708"/>
        <w:jc w:val="both"/>
        <w:rPr>
          <w:rFonts w:ascii="Times New Roman" w:hAnsi="Times New Roman" w:cs="Times New Roman"/>
          <w:sz w:val="28"/>
          <w:szCs w:val="28"/>
          <w:lang w:val="uk-UA"/>
        </w:rPr>
      </w:pPr>
    </w:p>
    <w:p w14:paraId="30C7CF4F" w14:textId="7C68D3E0" w:rsidR="00EA3CD5" w:rsidRPr="00F40962" w:rsidRDefault="00EA3CD5" w:rsidP="00EA3CD5">
      <w:pPr>
        <w:spacing w:line="360" w:lineRule="auto"/>
        <w:ind w:firstLine="708"/>
        <w:jc w:val="both"/>
        <w:rPr>
          <w:rFonts w:ascii="Times New Roman" w:hAnsi="Times New Roman" w:cs="Times New Roman"/>
          <w:sz w:val="28"/>
          <w:szCs w:val="28"/>
          <w:lang w:val="uk-UA"/>
        </w:rPr>
      </w:pPr>
    </w:p>
    <w:p w14:paraId="2F5EA522" w14:textId="77777777" w:rsidR="00F50AF5" w:rsidRDefault="00EA3CD5" w:rsidP="00EA3CD5">
      <w:pPr>
        <w:spacing w:line="360" w:lineRule="auto"/>
        <w:jc w:val="center"/>
        <w:rPr>
          <w:rFonts w:ascii="Times New Roman" w:hAnsi="Times New Roman" w:cs="Times New Roman"/>
          <w:b/>
          <w:sz w:val="28"/>
          <w:szCs w:val="28"/>
          <w:lang w:val="uk-UA"/>
        </w:rPr>
      </w:pPr>
      <w:r w:rsidRPr="00ED5552">
        <w:rPr>
          <w:rFonts w:ascii="Times New Roman" w:hAnsi="Times New Roman" w:cs="Times New Roman"/>
          <w:b/>
          <w:sz w:val="28"/>
          <w:szCs w:val="28"/>
          <w:lang w:val="uk-UA"/>
        </w:rPr>
        <w:t xml:space="preserve">МОЖЛИВОСТІ ВИКОРИСТАННЯ МОБІЛЬНИХ ТЕХНОЛОГІЙ </w:t>
      </w:r>
    </w:p>
    <w:p w14:paraId="62A5A326" w14:textId="5CF1E1EA" w:rsidR="00EA3CD5" w:rsidRPr="00ED5552" w:rsidRDefault="00EA3CD5" w:rsidP="00EA3CD5">
      <w:pPr>
        <w:spacing w:line="360" w:lineRule="auto"/>
        <w:jc w:val="center"/>
        <w:rPr>
          <w:rFonts w:ascii="Times New Roman" w:hAnsi="Times New Roman" w:cs="Times New Roman"/>
          <w:b/>
          <w:sz w:val="28"/>
          <w:szCs w:val="28"/>
          <w:lang w:val="uk-UA"/>
        </w:rPr>
      </w:pPr>
      <w:bookmarkStart w:id="4" w:name="_GoBack"/>
      <w:bookmarkEnd w:id="4"/>
      <w:r w:rsidRPr="00ED5552">
        <w:rPr>
          <w:rFonts w:ascii="Times New Roman" w:hAnsi="Times New Roman" w:cs="Times New Roman"/>
          <w:b/>
          <w:sz w:val="28"/>
          <w:szCs w:val="28"/>
          <w:lang w:val="uk-UA"/>
        </w:rPr>
        <w:t>У ПРАКТИЦІ ШКІЛЬНОЇ ОСВІТИ</w:t>
      </w:r>
    </w:p>
    <w:p w14:paraId="0770E2CB" w14:textId="77777777" w:rsidR="00EA3CD5" w:rsidRPr="00F40962" w:rsidRDefault="00EA3CD5" w:rsidP="00EA3CD5">
      <w:pPr>
        <w:spacing w:line="360" w:lineRule="auto"/>
        <w:ind w:firstLine="708"/>
        <w:jc w:val="both"/>
        <w:rPr>
          <w:rFonts w:ascii="Times New Roman" w:hAnsi="Times New Roman" w:cs="Times New Roman"/>
          <w:sz w:val="28"/>
          <w:szCs w:val="28"/>
          <w:lang w:val="uk-UA"/>
        </w:rPr>
      </w:pPr>
      <w:r w:rsidRPr="00F40962">
        <w:rPr>
          <w:rFonts w:ascii="Times New Roman" w:hAnsi="Times New Roman" w:cs="Times New Roman"/>
          <w:sz w:val="28"/>
          <w:szCs w:val="28"/>
          <w:lang w:val="uk-UA"/>
        </w:rPr>
        <w:t>У науково-педагогічній літературі поняття «мобільне навчання» розглядають під різним кутом зору, так у Вільній енциклопедії «Вікіпедія» під даним терміном розуміють «використання мобільної технології як окремо, так і спільно з іншими інформаційними та комунікаційними технологіями, для організації навчального процесу незалежно від місця і часу.</w:t>
      </w:r>
    </w:p>
    <w:p w14:paraId="10B92E23" w14:textId="3A731BEC" w:rsidR="00EA3CD5" w:rsidRPr="00F40962" w:rsidRDefault="00EA3CD5" w:rsidP="00EA3CD5">
      <w:pPr>
        <w:spacing w:line="360" w:lineRule="auto"/>
        <w:ind w:firstLine="708"/>
        <w:jc w:val="both"/>
        <w:rPr>
          <w:rFonts w:ascii="Times New Roman" w:hAnsi="Times New Roman" w:cs="Times New Roman"/>
          <w:sz w:val="28"/>
          <w:szCs w:val="28"/>
          <w:lang w:val="uk-UA"/>
        </w:rPr>
      </w:pPr>
      <w:r w:rsidRPr="00F40962">
        <w:rPr>
          <w:rFonts w:ascii="Times New Roman" w:hAnsi="Times New Roman" w:cs="Times New Roman"/>
          <w:sz w:val="28"/>
          <w:szCs w:val="28"/>
          <w:lang w:val="uk-UA"/>
        </w:rPr>
        <w:t xml:space="preserve"> Навчання може приймати різні форми: за допомогою мобільних пристроїв учні можуть отримувати доступ до освітніх ресурсів, зв'язуватися з іншими користувачами, створювати контент в навчальному класі і за його межами. Мобільне навчання включає в себе заходи, необхідні для досягнення цілей навчання, наприклад ефективне управління шкільними системами, вдосконалення взаємодії між освітніми установами та сім'ями учнів» [</w:t>
      </w:r>
      <w:r w:rsidR="00156281">
        <w:rPr>
          <w:rFonts w:ascii="Times New Roman" w:hAnsi="Times New Roman" w:cs="Times New Roman"/>
          <w:sz w:val="28"/>
          <w:szCs w:val="28"/>
          <w:lang w:val="uk-UA"/>
        </w:rPr>
        <w:t>3</w:t>
      </w:r>
      <w:r w:rsidRPr="00F40962">
        <w:rPr>
          <w:rFonts w:ascii="Times New Roman" w:hAnsi="Times New Roman" w:cs="Times New Roman"/>
          <w:sz w:val="28"/>
          <w:szCs w:val="28"/>
          <w:lang w:val="uk-UA"/>
        </w:rPr>
        <w:t>].</w:t>
      </w:r>
    </w:p>
    <w:p w14:paraId="2B2BA485" w14:textId="55CD8CE2" w:rsidR="00EA3CD5" w:rsidRPr="00F40962" w:rsidRDefault="00EA3CD5" w:rsidP="00EA3CD5">
      <w:pPr>
        <w:spacing w:line="360" w:lineRule="auto"/>
        <w:ind w:firstLine="708"/>
        <w:jc w:val="both"/>
        <w:rPr>
          <w:rFonts w:ascii="Times New Roman" w:hAnsi="Times New Roman" w:cs="Times New Roman"/>
          <w:sz w:val="28"/>
          <w:szCs w:val="28"/>
          <w:lang w:val="uk-UA"/>
        </w:rPr>
      </w:pPr>
      <w:r w:rsidRPr="00F40962">
        <w:rPr>
          <w:rFonts w:ascii="Times New Roman" w:hAnsi="Times New Roman" w:cs="Times New Roman"/>
          <w:sz w:val="28"/>
          <w:szCs w:val="28"/>
          <w:lang w:val="uk-UA"/>
        </w:rPr>
        <w:t xml:space="preserve"> І. Голіцина, Н. </w:t>
      </w:r>
      <w:proofErr w:type="spellStart"/>
      <w:r w:rsidRPr="00F40962">
        <w:rPr>
          <w:rFonts w:ascii="Times New Roman" w:hAnsi="Times New Roman" w:cs="Times New Roman"/>
          <w:sz w:val="28"/>
          <w:szCs w:val="28"/>
          <w:lang w:val="uk-UA"/>
        </w:rPr>
        <w:t>Половнікова</w:t>
      </w:r>
      <w:proofErr w:type="spellEnd"/>
      <w:r w:rsidRPr="00F40962">
        <w:rPr>
          <w:rFonts w:ascii="Times New Roman" w:hAnsi="Times New Roman" w:cs="Times New Roman"/>
          <w:sz w:val="28"/>
          <w:szCs w:val="28"/>
          <w:lang w:val="uk-UA"/>
        </w:rPr>
        <w:t xml:space="preserve"> пишуть, що до мобільного навчання </w:t>
      </w:r>
      <w:r w:rsidRPr="00F40962">
        <w:rPr>
          <w:rFonts w:ascii="Times New Roman" w:hAnsi="Times New Roman" w:cs="Times New Roman"/>
          <w:sz w:val="28"/>
          <w:szCs w:val="28"/>
          <w:lang w:val="uk-UA"/>
        </w:rPr>
        <w:br/>
        <w:t xml:space="preserve">(м-навчання) </w:t>
      </w:r>
      <w:proofErr w:type="spellStart"/>
      <w:r w:rsidRPr="00F40962">
        <w:rPr>
          <w:rFonts w:ascii="Times New Roman" w:hAnsi="Times New Roman" w:cs="Times New Roman"/>
          <w:sz w:val="28"/>
          <w:szCs w:val="28"/>
          <w:lang w:val="uk-UA"/>
        </w:rPr>
        <w:t>mobile</w:t>
      </w:r>
      <w:proofErr w:type="spellEnd"/>
      <w:r w:rsidRPr="00F40962">
        <w:rPr>
          <w:rFonts w:ascii="Times New Roman" w:hAnsi="Times New Roman" w:cs="Times New Roman"/>
          <w:sz w:val="28"/>
          <w:szCs w:val="28"/>
          <w:lang w:val="uk-UA"/>
        </w:rPr>
        <w:t xml:space="preserve"> </w:t>
      </w:r>
      <w:proofErr w:type="spellStart"/>
      <w:r w:rsidRPr="00F40962">
        <w:rPr>
          <w:rFonts w:ascii="Times New Roman" w:hAnsi="Times New Roman" w:cs="Times New Roman"/>
          <w:sz w:val="28"/>
          <w:szCs w:val="28"/>
          <w:lang w:val="uk-UA"/>
        </w:rPr>
        <w:t>learning</w:t>
      </w:r>
      <w:proofErr w:type="spellEnd"/>
      <w:r w:rsidRPr="00F40962">
        <w:rPr>
          <w:rFonts w:ascii="Times New Roman" w:hAnsi="Times New Roman" w:cs="Times New Roman"/>
          <w:sz w:val="28"/>
          <w:szCs w:val="28"/>
          <w:lang w:val="uk-UA"/>
        </w:rPr>
        <w:t xml:space="preserve"> (m-</w:t>
      </w:r>
      <w:proofErr w:type="spellStart"/>
      <w:r w:rsidRPr="00F40962">
        <w:rPr>
          <w:rFonts w:ascii="Times New Roman" w:hAnsi="Times New Roman" w:cs="Times New Roman"/>
          <w:sz w:val="28"/>
          <w:szCs w:val="28"/>
          <w:lang w:val="uk-UA"/>
        </w:rPr>
        <w:t>learning</w:t>
      </w:r>
      <w:proofErr w:type="spellEnd"/>
      <w:r w:rsidRPr="00F40962">
        <w:rPr>
          <w:rFonts w:ascii="Times New Roman" w:hAnsi="Times New Roman" w:cs="Times New Roman"/>
          <w:sz w:val="28"/>
          <w:szCs w:val="28"/>
          <w:lang w:val="uk-UA"/>
        </w:rPr>
        <w:t>) відносять «використання мобільних і портативних ІТ-пристроїв, таких як кишенькові комп’ютери PDA (</w:t>
      </w:r>
      <w:proofErr w:type="spellStart"/>
      <w:r w:rsidRPr="00F40962">
        <w:rPr>
          <w:rFonts w:ascii="Times New Roman" w:hAnsi="Times New Roman" w:cs="Times New Roman"/>
          <w:sz w:val="28"/>
          <w:szCs w:val="28"/>
          <w:lang w:val="uk-UA"/>
        </w:rPr>
        <w:t>Personal</w:t>
      </w:r>
      <w:proofErr w:type="spellEnd"/>
      <w:r w:rsidRPr="00F40962">
        <w:rPr>
          <w:rFonts w:ascii="Times New Roman" w:hAnsi="Times New Roman" w:cs="Times New Roman"/>
          <w:sz w:val="28"/>
          <w:szCs w:val="28"/>
          <w:lang w:val="uk-UA"/>
        </w:rPr>
        <w:t xml:space="preserve"> </w:t>
      </w:r>
      <w:proofErr w:type="spellStart"/>
      <w:r w:rsidRPr="00F40962">
        <w:rPr>
          <w:rFonts w:ascii="Times New Roman" w:hAnsi="Times New Roman" w:cs="Times New Roman"/>
          <w:sz w:val="28"/>
          <w:szCs w:val="28"/>
          <w:lang w:val="uk-UA"/>
        </w:rPr>
        <w:t>Digital</w:t>
      </w:r>
      <w:proofErr w:type="spellEnd"/>
      <w:r w:rsidRPr="00F40962">
        <w:rPr>
          <w:rFonts w:ascii="Times New Roman" w:hAnsi="Times New Roman" w:cs="Times New Roman"/>
          <w:sz w:val="28"/>
          <w:szCs w:val="28"/>
          <w:lang w:val="uk-UA"/>
        </w:rPr>
        <w:t xml:space="preserve"> </w:t>
      </w:r>
      <w:proofErr w:type="spellStart"/>
      <w:r w:rsidRPr="00F40962">
        <w:rPr>
          <w:rFonts w:ascii="Times New Roman" w:hAnsi="Times New Roman" w:cs="Times New Roman"/>
          <w:sz w:val="28"/>
          <w:szCs w:val="28"/>
          <w:lang w:val="uk-UA"/>
        </w:rPr>
        <w:t>Assistants</w:t>
      </w:r>
      <w:proofErr w:type="spellEnd"/>
      <w:r w:rsidRPr="00F40962">
        <w:rPr>
          <w:rFonts w:ascii="Times New Roman" w:hAnsi="Times New Roman" w:cs="Times New Roman"/>
          <w:sz w:val="28"/>
          <w:szCs w:val="28"/>
          <w:lang w:val="uk-UA"/>
        </w:rPr>
        <w:t xml:space="preserve">), мобільні телефони, ноутбуки і планшетні персональні комп’ютери в викладанні і навчанні» [2]. Д. </w:t>
      </w:r>
      <w:proofErr w:type="spellStart"/>
      <w:r w:rsidRPr="00F40962">
        <w:rPr>
          <w:rFonts w:ascii="Times New Roman" w:hAnsi="Times New Roman" w:cs="Times New Roman"/>
          <w:sz w:val="28"/>
          <w:szCs w:val="28"/>
          <w:lang w:val="uk-UA"/>
        </w:rPr>
        <w:t>Погуляєв</w:t>
      </w:r>
      <w:proofErr w:type="spellEnd"/>
      <w:r w:rsidRPr="00F40962">
        <w:rPr>
          <w:rFonts w:ascii="Times New Roman" w:hAnsi="Times New Roman" w:cs="Times New Roman"/>
          <w:sz w:val="28"/>
          <w:szCs w:val="28"/>
          <w:lang w:val="uk-UA"/>
        </w:rPr>
        <w:t xml:space="preserve"> зазначає, що «мобільне навчання є формою організації навчального процесу, заснованої на застосуванні мобільних комп'ютерних пристроїв і бездротового зв’язку» [3]. Цікавою є думка Дж. </w:t>
      </w:r>
      <w:proofErr w:type="spellStart"/>
      <w:r w:rsidRPr="00F40962">
        <w:rPr>
          <w:rFonts w:ascii="Times New Roman" w:hAnsi="Times New Roman" w:cs="Times New Roman"/>
          <w:sz w:val="28"/>
          <w:szCs w:val="28"/>
          <w:lang w:val="uk-UA"/>
        </w:rPr>
        <w:t>Тракслера</w:t>
      </w:r>
      <w:proofErr w:type="spellEnd"/>
      <w:r w:rsidRPr="00F40962">
        <w:rPr>
          <w:rFonts w:ascii="Times New Roman" w:hAnsi="Times New Roman" w:cs="Times New Roman"/>
          <w:sz w:val="28"/>
          <w:szCs w:val="28"/>
          <w:lang w:val="uk-UA"/>
        </w:rPr>
        <w:t>, який під мобільним навчанням розуміє будь-яку освітню послугу, де переважаючим технічним засобом є портативний або кишеньковий пристрій [4].</w:t>
      </w:r>
    </w:p>
    <w:p w14:paraId="445357CF" w14:textId="77777777" w:rsidR="00EA3CD5" w:rsidRPr="00F40962" w:rsidRDefault="00EA3CD5" w:rsidP="00EA3CD5">
      <w:pPr>
        <w:spacing w:line="360" w:lineRule="auto"/>
        <w:ind w:firstLine="708"/>
        <w:jc w:val="both"/>
        <w:rPr>
          <w:rFonts w:ascii="Times New Roman" w:hAnsi="Times New Roman" w:cs="Times New Roman"/>
          <w:sz w:val="28"/>
          <w:szCs w:val="28"/>
          <w:lang w:val="uk-UA"/>
        </w:rPr>
      </w:pPr>
      <w:r w:rsidRPr="00F40962">
        <w:rPr>
          <w:rFonts w:ascii="Times New Roman" w:hAnsi="Times New Roman" w:cs="Times New Roman"/>
          <w:sz w:val="28"/>
          <w:szCs w:val="28"/>
          <w:lang w:val="uk-UA"/>
        </w:rPr>
        <w:t xml:space="preserve"> Аналізуючи окреслені підходи науковців до визначення терміну «мобільне навчання», відслідковуються найбільш характерні для більшості визначень наступні аспекти, а саме: використання мобільних пристроїв, незалежність учнів від їх місця розташування, використання технологій бездротового зв’язку. </w:t>
      </w:r>
    </w:p>
    <w:p w14:paraId="4C5C83B4" w14:textId="77777777" w:rsidR="00EA3CD5" w:rsidRPr="00F40962" w:rsidRDefault="00EA3CD5" w:rsidP="00EA3CD5">
      <w:pPr>
        <w:spacing w:line="360" w:lineRule="auto"/>
        <w:ind w:firstLine="708"/>
        <w:jc w:val="both"/>
        <w:rPr>
          <w:rFonts w:ascii="Times New Roman" w:hAnsi="Times New Roman" w:cs="Times New Roman"/>
          <w:sz w:val="28"/>
          <w:szCs w:val="28"/>
          <w:lang w:val="uk-UA"/>
        </w:rPr>
      </w:pPr>
      <w:r w:rsidRPr="00F40962">
        <w:rPr>
          <w:rFonts w:ascii="Times New Roman" w:hAnsi="Times New Roman" w:cs="Times New Roman"/>
          <w:sz w:val="28"/>
          <w:szCs w:val="28"/>
          <w:lang w:val="uk-UA"/>
        </w:rPr>
        <w:t>Розглянемо деякі напрями використання мобільних технологій в освітньому процесі.</w:t>
      </w:r>
    </w:p>
    <w:p w14:paraId="143572A0" w14:textId="77777777" w:rsidR="00EA3CD5" w:rsidRPr="00F40962" w:rsidRDefault="00EA3CD5" w:rsidP="00EA3CD5">
      <w:pPr>
        <w:spacing w:line="360" w:lineRule="auto"/>
        <w:ind w:firstLine="708"/>
        <w:jc w:val="both"/>
        <w:rPr>
          <w:rFonts w:ascii="Times New Roman" w:hAnsi="Times New Roman" w:cs="Times New Roman"/>
          <w:sz w:val="28"/>
          <w:szCs w:val="28"/>
          <w:lang w:val="uk-UA"/>
        </w:rPr>
      </w:pPr>
      <w:r w:rsidRPr="00F40962">
        <w:rPr>
          <w:rFonts w:ascii="Times New Roman" w:hAnsi="Times New Roman" w:cs="Times New Roman"/>
          <w:sz w:val="28"/>
          <w:szCs w:val="28"/>
          <w:lang w:val="uk-UA"/>
        </w:rPr>
        <w:t>1. Мікроблог. За допомогою мобільних пристроїв з доступом в Інтернет може бути організований додатковий канал спілкування між аудиторією та викладачем під час лекційних занять через мікроблог [5].</w:t>
      </w:r>
    </w:p>
    <w:p w14:paraId="617B1C9F" w14:textId="77777777" w:rsidR="00EA3CD5" w:rsidRPr="00F40962" w:rsidRDefault="00EA3CD5" w:rsidP="00EA3CD5">
      <w:pPr>
        <w:spacing w:line="360" w:lineRule="auto"/>
        <w:ind w:firstLine="708"/>
        <w:jc w:val="both"/>
        <w:rPr>
          <w:rFonts w:ascii="Times New Roman" w:hAnsi="Times New Roman" w:cs="Times New Roman"/>
          <w:sz w:val="28"/>
          <w:szCs w:val="28"/>
          <w:lang w:val="uk-UA"/>
        </w:rPr>
      </w:pPr>
      <w:r w:rsidRPr="00F40962">
        <w:rPr>
          <w:rFonts w:ascii="Times New Roman" w:hAnsi="Times New Roman" w:cs="Times New Roman"/>
          <w:sz w:val="28"/>
          <w:szCs w:val="28"/>
          <w:lang w:val="uk-UA"/>
        </w:rPr>
        <w:t xml:space="preserve"> 2. Мобільні додатки доповненої реальності. Низка закордонних публікацій присвячена використанню додатків доповненої реальності для смартфонів і планшетів при вивченні різних шкільних дисциплін [6; 7]. Окреслюючи можливості технологій доповненої реальності як ефективного інструменту навчання, науковці відзначають, що вона надає можливість розкрити навколишній світ з раніше не відомих точок зору, у нових ракурсах і вивчати реальні проблеми в тому контексті, з яким вони вже пов’язані [8]. </w:t>
      </w:r>
    </w:p>
    <w:p w14:paraId="4B05D7F4" w14:textId="77777777" w:rsidR="00EA3CD5" w:rsidRPr="00F40962" w:rsidRDefault="00EA3CD5" w:rsidP="00EA3CD5">
      <w:pPr>
        <w:spacing w:line="360" w:lineRule="auto"/>
        <w:ind w:firstLine="708"/>
        <w:jc w:val="both"/>
        <w:rPr>
          <w:rFonts w:ascii="Times New Roman" w:hAnsi="Times New Roman" w:cs="Times New Roman"/>
          <w:sz w:val="28"/>
          <w:szCs w:val="28"/>
          <w:lang w:val="uk-UA"/>
        </w:rPr>
      </w:pPr>
      <w:r w:rsidRPr="00F40962">
        <w:rPr>
          <w:rFonts w:ascii="Times New Roman" w:hAnsi="Times New Roman" w:cs="Times New Roman"/>
          <w:sz w:val="28"/>
          <w:szCs w:val="28"/>
          <w:lang w:val="uk-UA"/>
        </w:rPr>
        <w:t>3. Системи мобільного опитування. Застосування мобільних додатків для організації опитування є дуже ефективним і потужним фактором освітнього процесу. Статичні та динамічні додатки (</w:t>
      </w:r>
      <w:proofErr w:type="spellStart"/>
      <w:r w:rsidRPr="00F40962">
        <w:rPr>
          <w:rFonts w:ascii="Times New Roman" w:hAnsi="Times New Roman" w:cs="Times New Roman"/>
          <w:sz w:val="28"/>
          <w:szCs w:val="28"/>
          <w:lang w:val="uk-UA"/>
        </w:rPr>
        <w:t>kahoot</w:t>
      </w:r>
      <w:proofErr w:type="spellEnd"/>
      <w:r w:rsidRPr="00F40962">
        <w:rPr>
          <w:rFonts w:ascii="Times New Roman" w:hAnsi="Times New Roman" w:cs="Times New Roman"/>
          <w:sz w:val="28"/>
          <w:szCs w:val="28"/>
          <w:lang w:val="uk-UA"/>
        </w:rPr>
        <w:t xml:space="preserve">, </w:t>
      </w:r>
      <w:proofErr w:type="spellStart"/>
      <w:r w:rsidRPr="00F40962">
        <w:rPr>
          <w:rFonts w:ascii="Times New Roman" w:hAnsi="Times New Roman" w:cs="Times New Roman"/>
          <w:sz w:val="28"/>
          <w:szCs w:val="28"/>
          <w:lang w:val="uk-UA"/>
        </w:rPr>
        <w:t>quizizz</w:t>
      </w:r>
      <w:proofErr w:type="spellEnd"/>
      <w:r w:rsidRPr="00F40962">
        <w:rPr>
          <w:rFonts w:ascii="Times New Roman" w:hAnsi="Times New Roman" w:cs="Times New Roman"/>
          <w:sz w:val="28"/>
          <w:szCs w:val="28"/>
          <w:lang w:val="uk-UA"/>
        </w:rPr>
        <w:t xml:space="preserve">, </w:t>
      </w:r>
      <w:proofErr w:type="spellStart"/>
      <w:r w:rsidRPr="00F40962">
        <w:rPr>
          <w:rFonts w:ascii="Times New Roman" w:hAnsi="Times New Roman" w:cs="Times New Roman"/>
          <w:sz w:val="28"/>
          <w:szCs w:val="28"/>
          <w:lang w:val="uk-UA"/>
        </w:rPr>
        <w:t>plickers</w:t>
      </w:r>
      <w:proofErr w:type="spellEnd"/>
      <w:r w:rsidRPr="00F40962">
        <w:rPr>
          <w:rFonts w:ascii="Times New Roman" w:hAnsi="Times New Roman" w:cs="Times New Roman"/>
          <w:sz w:val="28"/>
          <w:szCs w:val="28"/>
          <w:lang w:val="uk-UA"/>
        </w:rPr>
        <w:t xml:space="preserve"> та інші) привносять емоційного забарвлення до процесу, що позитивно відбивається на успішності навчальної діяльності. Окрім цього, мобільні пристрої забезпечують дистанційне отримання питань, фіксацію відповідей на них і передачу результатів опитування.</w:t>
      </w:r>
    </w:p>
    <w:p w14:paraId="3A3A7D77" w14:textId="77777777" w:rsidR="00EA3CD5" w:rsidRPr="00F40962" w:rsidRDefault="00EA3CD5" w:rsidP="00EA3CD5">
      <w:pPr>
        <w:spacing w:line="360" w:lineRule="auto"/>
        <w:ind w:firstLine="708"/>
        <w:jc w:val="both"/>
        <w:rPr>
          <w:rFonts w:ascii="Times New Roman" w:hAnsi="Times New Roman" w:cs="Times New Roman"/>
          <w:sz w:val="28"/>
          <w:szCs w:val="28"/>
          <w:lang w:val="uk-UA"/>
        </w:rPr>
      </w:pPr>
      <w:r w:rsidRPr="00F40962">
        <w:rPr>
          <w:rFonts w:ascii="Times New Roman" w:hAnsi="Times New Roman" w:cs="Times New Roman"/>
          <w:sz w:val="28"/>
          <w:szCs w:val="28"/>
          <w:lang w:val="uk-UA"/>
        </w:rPr>
        <w:t xml:space="preserve"> 4. </w:t>
      </w:r>
      <w:proofErr w:type="spellStart"/>
      <w:r w:rsidRPr="00F40962">
        <w:rPr>
          <w:rFonts w:ascii="Times New Roman" w:hAnsi="Times New Roman" w:cs="Times New Roman"/>
          <w:sz w:val="28"/>
          <w:szCs w:val="28"/>
          <w:lang w:val="uk-UA"/>
        </w:rPr>
        <w:t>Вебінари</w:t>
      </w:r>
      <w:proofErr w:type="spellEnd"/>
      <w:r w:rsidRPr="00F40962">
        <w:rPr>
          <w:rFonts w:ascii="Times New Roman" w:hAnsi="Times New Roman" w:cs="Times New Roman"/>
          <w:sz w:val="28"/>
          <w:szCs w:val="28"/>
          <w:lang w:val="uk-UA"/>
        </w:rPr>
        <w:t xml:space="preserve"> і </w:t>
      </w:r>
      <w:proofErr w:type="spellStart"/>
      <w:r w:rsidRPr="00F40962">
        <w:rPr>
          <w:rFonts w:ascii="Times New Roman" w:hAnsi="Times New Roman" w:cs="Times New Roman"/>
          <w:sz w:val="28"/>
          <w:szCs w:val="28"/>
          <w:lang w:val="uk-UA"/>
        </w:rPr>
        <w:t>відеозв’язок</w:t>
      </w:r>
      <w:proofErr w:type="spellEnd"/>
      <w:r w:rsidRPr="00F40962">
        <w:rPr>
          <w:rFonts w:ascii="Times New Roman" w:hAnsi="Times New Roman" w:cs="Times New Roman"/>
          <w:sz w:val="28"/>
          <w:szCs w:val="28"/>
          <w:lang w:val="uk-UA"/>
        </w:rPr>
        <w:t xml:space="preserve">. Дані технології надають можливість організовувати </w:t>
      </w:r>
      <w:proofErr w:type="spellStart"/>
      <w:r w:rsidRPr="00F40962">
        <w:rPr>
          <w:rFonts w:ascii="Times New Roman" w:hAnsi="Times New Roman" w:cs="Times New Roman"/>
          <w:sz w:val="28"/>
          <w:szCs w:val="28"/>
          <w:lang w:val="uk-UA"/>
        </w:rPr>
        <w:t>відеозв’язок</w:t>
      </w:r>
      <w:proofErr w:type="spellEnd"/>
      <w:r w:rsidRPr="00F40962">
        <w:rPr>
          <w:rFonts w:ascii="Times New Roman" w:hAnsi="Times New Roman" w:cs="Times New Roman"/>
          <w:sz w:val="28"/>
          <w:szCs w:val="28"/>
          <w:lang w:val="uk-UA"/>
        </w:rPr>
        <w:t xml:space="preserve"> між користувачами в режимі реального часу незалежно від їх віддаленості один від одного, а також організовувати відеоконференції з можливістю демонстрації екрану власного гаджета, застосовувати віртуальні робочі столи для сумісного використання у процесі відеоконференцій. </w:t>
      </w:r>
    </w:p>
    <w:p w14:paraId="70EBFF31" w14:textId="0DC0BAFD" w:rsidR="00EA3CD5" w:rsidRPr="00F40962" w:rsidRDefault="00EA3CD5" w:rsidP="00EA3CD5">
      <w:pPr>
        <w:spacing w:line="360" w:lineRule="auto"/>
        <w:ind w:firstLine="708"/>
        <w:jc w:val="both"/>
        <w:rPr>
          <w:rFonts w:ascii="Times New Roman" w:hAnsi="Times New Roman" w:cs="Times New Roman"/>
          <w:sz w:val="28"/>
          <w:szCs w:val="28"/>
          <w:lang w:val="uk-UA"/>
        </w:rPr>
      </w:pPr>
      <w:r w:rsidRPr="00F40962">
        <w:rPr>
          <w:rFonts w:ascii="Times New Roman" w:hAnsi="Times New Roman" w:cs="Times New Roman"/>
          <w:sz w:val="28"/>
          <w:szCs w:val="28"/>
          <w:lang w:val="uk-UA"/>
        </w:rPr>
        <w:t>5. Хмарні сервіси. Використання мобільного пристрою як засобу доступу до хмарних сервісів дозволяє організувати миттєвий обмін інформацією та здійснювати ефективну спільну діяльність між учнями. Безліч онлайнових сервісів надають потужні можливості застосування в освітній сфері від віртуальних онлайнових до</w:t>
      </w:r>
      <w:r w:rsidR="001E324A">
        <w:rPr>
          <w:rFonts w:ascii="Times New Roman" w:hAnsi="Times New Roman" w:cs="Times New Roman"/>
          <w:sz w:val="28"/>
          <w:szCs w:val="28"/>
          <w:lang w:val="uk-UA"/>
        </w:rPr>
        <w:t>ш</w:t>
      </w:r>
      <w:r w:rsidRPr="00F40962">
        <w:rPr>
          <w:rFonts w:ascii="Times New Roman" w:hAnsi="Times New Roman" w:cs="Times New Roman"/>
          <w:sz w:val="28"/>
          <w:szCs w:val="28"/>
          <w:lang w:val="uk-UA"/>
        </w:rPr>
        <w:t xml:space="preserve">ок, ментальних карт, </w:t>
      </w:r>
      <w:proofErr w:type="spellStart"/>
      <w:r w:rsidRPr="00F40962">
        <w:rPr>
          <w:rFonts w:ascii="Times New Roman" w:hAnsi="Times New Roman" w:cs="Times New Roman"/>
          <w:sz w:val="28"/>
          <w:szCs w:val="28"/>
          <w:lang w:val="uk-UA"/>
        </w:rPr>
        <w:t>сторітеллінгу</w:t>
      </w:r>
      <w:proofErr w:type="spellEnd"/>
      <w:r w:rsidRPr="00F40962">
        <w:rPr>
          <w:rFonts w:ascii="Times New Roman" w:hAnsi="Times New Roman" w:cs="Times New Roman"/>
          <w:sz w:val="28"/>
          <w:szCs w:val="28"/>
          <w:lang w:val="uk-UA"/>
        </w:rPr>
        <w:t xml:space="preserve">, до створення дидактичних ігор, вікторин тощо. </w:t>
      </w:r>
    </w:p>
    <w:p w14:paraId="28A9E726" w14:textId="23A3D6C9" w:rsidR="00EA3CD5" w:rsidRPr="00F40962" w:rsidRDefault="00EA3CD5" w:rsidP="00EA3CD5">
      <w:pPr>
        <w:spacing w:line="360" w:lineRule="auto"/>
        <w:ind w:firstLine="708"/>
        <w:jc w:val="both"/>
        <w:rPr>
          <w:rFonts w:ascii="Times New Roman" w:hAnsi="Times New Roman" w:cs="Times New Roman"/>
          <w:sz w:val="28"/>
          <w:szCs w:val="28"/>
          <w:lang w:val="uk-UA"/>
        </w:rPr>
      </w:pPr>
      <w:r w:rsidRPr="00F40962">
        <w:rPr>
          <w:rFonts w:ascii="Times New Roman" w:hAnsi="Times New Roman" w:cs="Times New Roman"/>
          <w:sz w:val="28"/>
          <w:szCs w:val="28"/>
          <w:lang w:val="uk-UA"/>
        </w:rPr>
        <w:t xml:space="preserve">Таким чином, незважаючи на широке проникнення мобільних технологій в освітній процес сучасної школи і те, що, наразі вони є частиною інформаційно-комунікаційної сфери і надають потужні можливості активізації навчальної діяльності учнів, на даний момент відсутнє навчально-дидактичне забезпечення щодо їхнього застосування на уроках у сучасній школі. </w:t>
      </w:r>
    </w:p>
    <w:p w14:paraId="5F73A33A" w14:textId="7249C979" w:rsidR="0029537D" w:rsidRPr="00F40962" w:rsidRDefault="0029537D" w:rsidP="0029537D">
      <w:pPr>
        <w:spacing w:line="360" w:lineRule="auto"/>
        <w:ind w:firstLine="708"/>
        <w:jc w:val="center"/>
        <w:rPr>
          <w:rFonts w:ascii="Times New Roman" w:hAnsi="Times New Roman" w:cs="Times New Roman"/>
          <w:sz w:val="28"/>
          <w:szCs w:val="28"/>
          <w:lang w:val="uk-UA"/>
        </w:rPr>
      </w:pPr>
    </w:p>
    <w:p w14:paraId="582036CA" w14:textId="7E7C32AC" w:rsidR="0029537D" w:rsidRPr="00ED5552" w:rsidRDefault="0029537D" w:rsidP="00ED5552">
      <w:pPr>
        <w:spacing w:line="360" w:lineRule="auto"/>
        <w:jc w:val="center"/>
        <w:rPr>
          <w:rFonts w:ascii="Times New Roman" w:hAnsi="Times New Roman" w:cs="Times New Roman"/>
          <w:b/>
          <w:sz w:val="28"/>
          <w:szCs w:val="28"/>
          <w:lang w:val="uk-UA"/>
        </w:rPr>
      </w:pPr>
      <w:r w:rsidRPr="00ED5552">
        <w:rPr>
          <w:rFonts w:ascii="Times New Roman" w:hAnsi="Times New Roman" w:cs="Times New Roman"/>
          <w:b/>
          <w:sz w:val="28"/>
          <w:szCs w:val="28"/>
          <w:lang w:val="uk-UA"/>
        </w:rPr>
        <w:t>ЗМІШАНЕ НАВЧАННЯ ЯК ПЕРСПЕКТИВНА АЛЬТЕРНАТИВА ТРАДИЦІЙНІЙ ФОРМІ ОРГАНІЗАЦІЇ ОСВІТНЬОГО ПРОЦЕСУ</w:t>
      </w:r>
    </w:p>
    <w:p w14:paraId="66E2CCE1" w14:textId="77777777" w:rsidR="0029537D" w:rsidRPr="00F40962" w:rsidRDefault="0029537D" w:rsidP="0029537D">
      <w:pPr>
        <w:spacing w:line="360" w:lineRule="auto"/>
        <w:ind w:firstLine="708"/>
        <w:jc w:val="both"/>
        <w:rPr>
          <w:rFonts w:ascii="Times New Roman" w:hAnsi="Times New Roman" w:cs="Times New Roman"/>
          <w:sz w:val="28"/>
          <w:szCs w:val="28"/>
          <w:lang w:val="uk-UA"/>
        </w:rPr>
      </w:pPr>
      <w:r w:rsidRPr="00F40962">
        <w:rPr>
          <w:rFonts w:ascii="Times New Roman" w:hAnsi="Times New Roman" w:cs="Times New Roman"/>
          <w:sz w:val="28"/>
          <w:szCs w:val="28"/>
          <w:lang w:val="uk-UA"/>
        </w:rPr>
        <w:t xml:space="preserve">Змішане навчання, яке поєднує традиційну очну та онлайн освіту, з роками стає все більш поширеною формою організації освітнього процесу завдяки своїй зручності, доступності, можливості залучення новітніх технологій та великого потенціалу в освітньому середовищі [1]. </w:t>
      </w:r>
    </w:p>
    <w:p w14:paraId="25DACA5A" w14:textId="77777777" w:rsidR="0029537D" w:rsidRPr="00F40962" w:rsidRDefault="0029537D" w:rsidP="0029537D">
      <w:pPr>
        <w:spacing w:line="360" w:lineRule="auto"/>
        <w:ind w:firstLine="708"/>
        <w:jc w:val="both"/>
        <w:rPr>
          <w:rFonts w:ascii="Times New Roman" w:hAnsi="Times New Roman" w:cs="Times New Roman"/>
          <w:sz w:val="28"/>
          <w:szCs w:val="28"/>
          <w:lang w:val="uk-UA"/>
        </w:rPr>
      </w:pPr>
      <w:r w:rsidRPr="00F40962">
        <w:rPr>
          <w:rFonts w:ascii="Times New Roman" w:hAnsi="Times New Roman" w:cs="Times New Roman"/>
          <w:sz w:val="28"/>
          <w:szCs w:val="28"/>
          <w:lang w:val="uk-UA"/>
        </w:rPr>
        <w:t xml:space="preserve">Особливої актуальності змішана форма навчання набуває останнім часом, і це можна пояснити не тільки розвитком інформаційно-цифрових технологій потребою суспільства в особливих, новітніх формах освіти, але й досить нестабільною епідеміологічною ситуацією у світі, що викликає гостру необхідність у зручній, інноваційній та безпечній формі навчання. </w:t>
      </w:r>
    </w:p>
    <w:p w14:paraId="5591A6C6" w14:textId="77777777" w:rsidR="0029537D" w:rsidRPr="00F40962" w:rsidRDefault="0029537D" w:rsidP="0029537D">
      <w:pPr>
        <w:spacing w:line="360" w:lineRule="auto"/>
        <w:ind w:firstLine="708"/>
        <w:jc w:val="both"/>
        <w:rPr>
          <w:rFonts w:ascii="Times New Roman" w:hAnsi="Times New Roman" w:cs="Times New Roman"/>
          <w:sz w:val="28"/>
          <w:szCs w:val="28"/>
          <w:lang w:val="uk-UA"/>
        </w:rPr>
      </w:pPr>
      <w:r w:rsidRPr="00F40962">
        <w:rPr>
          <w:rFonts w:ascii="Times New Roman" w:hAnsi="Times New Roman" w:cs="Times New Roman"/>
          <w:sz w:val="28"/>
          <w:szCs w:val="28"/>
          <w:lang w:val="uk-UA"/>
        </w:rPr>
        <w:t xml:space="preserve">Несприятливі зовнішні обставини сьогодення підштовхнули систему освіти в Україні до активного впровадження змішаної форми навчання. Варто зазначити, що дана форма організації навчання була слабко розвинена, а це означає, що наразі вона проходить стадію свого становлення та поступового удосконалення. </w:t>
      </w:r>
    </w:p>
    <w:p w14:paraId="4FB7F017" w14:textId="77777777" w:rsidR="0029537D" w:rsidRPr="00F40962" w:rsidRDefault="0029537D" w:rsidP="0029537D">
      <w:pPr>
        <w:spacing w:line="360" w:lineRule="auto"/>
        <w:ind w:firstLine="708"/>
        <w:jc w:val="both"/>
        <w:rPr>
          <w:rFonts w:ascii="Times New Roman" w:hAnsi="Times New Roman" w:cs="Times New Roman"/>
          <w:sz w:val="28"/>
          <w:szCs w:val="28"/>
          <w:lang w:val="uk-UA"/>
        </w:rPr>
      </w:pPr>
      <w:r w:rsidRPr="00F40962">
        <w:rPr>
          <w:rFonts w:ascii="Times New Roman" w:hAnsi="Times New Roman" w:cs="Times New Roman"/>
          <w:sz w:val="28"/>
          <w:szCs w:val="28"/>
          <w:lang w:val="uk-UA"/>
        </w:rPr>
        <w:t xml:space="preserve">Згідно з постановами, затвердженими МОН України, на сьогодні у більшості університетів країни навчання організовано згідно з концепцією змішаного навчання [2], що передбачає проведення практичних занять в очному форматі – в аудиторіях, а надання лекційного матеріалу – на базі різноманітних онлайн платформ у поєднанні з сервісами для організації онлайн-конференцій та </w:t>
      </w:r>
      <w:proofErr w:type="spellStart"/>
      <w:r w:rsidRPr="00F40962">
        <w:rPr>
          <w:rFonts w:ascii="Times New Roman" w:hAnsi="Times New Roman" w:cs="Times New Roman"/>
          <w:sz w:val="28"/>
          <w:szCs w:val="28"/>
          <w:lang w:val="uk-UA"/>
        </w:rPr>
        <w:t>відеозв’язку</w:t>
      </w:r>
      <w:proofErr w:type="spellEnd"/>
      <w:r w:rsidRPr="00F40962">
        <w:rPr>
          <w:rFonts w:ascii="Times New Roman" w:hAnsi="Times New Roman" w:cs="Times New Roman"/>
          <w:sz w:val="28"/>
          <w:szCs w:val="28"/>
          <w:lang w:val="uk-UA"/>
        </w:rPr>
        <w:t xml:space="preserve"> (ZOOM, </w:t>
      </w:r>
      <w:proofErr w:type="spellStart"/>
      <w:r w:rsidRPr="00F40962">
        <w:rPr>
          <w:rFonts w:ascii="Times New Roman" w:hAnsi="Times New Roman" w:cs="Times New Roman"/>
          <w:sz w:val="28"/>
          <w:szCs w:val="28"/>
          <w:lang w:val="uk-UA"/>
        </w:rPr>
        <w:t>Google</w:t>
      </w:r>
      <w:proofErr w:type="spellEnd"/>
      <w:r w:rsidRPr="00F40962">
        <w:rPr>
          <w:rFonts w:ascii="Times New Roman" w:hAnsi="Times New Roman" w:cs="Times New Roman"/>
          <w:sz w:val="28"/>
          <w:szCs w:val="28"/>
          <w:lang w:val="uk-UA"/>
        </w:rPr>
        <w:t xml:space="preserve"> </w:t>
      </w:r>
      <w:proofErr w:type="spellStart"/>
      <w:r w:rsidRPr="00F40962">
        <w:rPr>
          <w:rFonts w:ascii="Times New Roman" w:hAnsi="Times New Roman" w:cs="Times New Roman"/>
          <w:sz w:val="28"/>
          <w:szCs w:val="28"/>
          <w:lang w:val="uk-UA"/>
        </w:rPr>
        <w:t>Meet</w:t>
      </w:r>
      <w:proofErr w:type="spellEnd"/>
      <w:r w:rsidRPr="00F40962">
        <w:rPr>
          <w:rFonts w:ascii="Times New Roman" w:hAnsi="Times New Roman" w:cs="Times New Roman"/>
          <w:sz w:val="28"/>
          <w:szCs w:val="28"/>
          <w:lang w:val="uk-UA"/>
        </w:rPr>
        <w:t xml:space="preserve"> та інші). Задля визначення доцільності розгляду змішаного навчання як дієвої та перспективної заміни традиційної форми організації освітнього процесу, ми проаналізували його сильні та слабкі сторони. </w:t>
      </w:r>
    </w:p>
    <w:p w14:paraId="5E828D5A" w14:textId="77777777" w:rsidR="0029537D" w:rsidRPr="00F40962" w:rsidRDefault="0029537D" w:rsidP="0029537D">
      <w:pPr>
        <w:spacing w:line="360" w:lineRule="auto"/>
        <w:ind w:firstLine="708"/>
        <w:jc w:val="both"/>
        <w:rPr>
          <w:rFonts w:ascii="Times New Roman" w:hAnsi="Times New Roman" w:cs="Times New Roman"/>
          <w:sz w:val="28"/>
          <w:szCs w:val="28"/>
          <w:u w:val="single"/>
          <w:lang w:val="uk-UA"/>
        </w:rPr>
      </w:pPr>
      <w:r w:rsidRPr="00F40962">
        <w:rPr>
          <w:rFonts w:ascii="Times New Roman" w:hAnsi="Times New Roman" w:cs="Times New Roman"/>
          <w:sz w:val="28"/>
          <w:szCs w:val="28"/>
          <w:u w:val="single"/>
          <w:lang w:val="uk-UA"/>
        </w:rPr>
        <w:t xml:space="preserve">Серед переваг слід виокремити наступні: </w:t>
      </w:r>
    </w:p>
    <w:p w14:paraId="51759E38" w14:textId="77777777" w:rsidR="0029537D" w:rsidRPr="00F40962" w:rsidRDefault="0029537D" w:rsidP="0029537D">
      <w:pPr>
        <w:spacing w:line="360" w:lineRule="auto"/>
        <w:ind w:firstLine="708"/>
        <w:jc w:val="both"/>
        <w:rPr>
          <w:rFonts w:ascii="Times New Roman" w:hAnsi="Times New Roman" w:cs="Times New Roman"/>
          <w:sz w:val="28"/>
          <w:szCs w:val="28"/>
          <w:lang w:val="uk-UA"/>
        </w:rPr>
      </w:pPr>
      <w:r w:rsidRPr="00F40962">
        <w:rPr>
          <w:rFonts w:ascii="Times New Roman" w:hAnsi="Times New Roman" w:cs="Times New Roman"/>
          <w:sz w:val="28"/>
          <w:szCs w:val="28"/>
          <w:lang w:val="uk-UA"/>
        </w:rPr>
        <w:t xml:space="preserve">1. Пристосування до умов карантинного режиму: передбачає дотримання низки вимог у рамках наявної епідеміологічної ситуації в країні з метою убезпечення освітнього процесу. </w:t>
      </w:r>
    </w:p>
    <w:p w14:paraId="2843B318" w14:textId="77777777" w:rsidR="0029537D" w:rsidRPr="00F40962" w:rsidRDefault="0029537D" w:rsidP="0029537D">
      <w:pPr>
        <w:spacing w:line="360" w:lineRule="auto"/>
        <w:ind w:firstLine="708"/>
        <w:jc w:val="both"/>
        <w:rPr>
          <w:rFonts w:ascii="Times New Roman" w:hAnsi="Times New Roman" w:cs="Times New Roman"/>
          <w:sz w:val="28"/>
          <w:szCs w:val="28"/>
          <w:lang w:val="uk-UA"/>
        </w:rPr>
      </w:pPr>
      <w:r w:rsidRPr="00F40962">
        <w:rPr>
          <w:rFonts w:ascii="Times New Roman" w:hAnsi="Times New Roman" w:cs="Times New Roman"/>
          <w:sz w:val="28"/>
          <w:szCs w:val="28"/>
          <w:lang w:val="uk-UA"/>
        </w:rPr>
        <w:t xml:space="preserve">2. Підвищення рівня цифрової грамотності у здобувачів освіти та викладацького складу: удосконалення навичок у сфері цифрових технологій, а саме: розвиток професійних </w:t>
      </w:r>
      <w:proofErr w:type="spellStart"/>
      <w:r w:rsidRPr="00F40962">
        <w:rPr>
          <w:rFonts w:ascii="Times New Roman" w:hAnsi="Times New Roman" w:cs="Times New Roman"/>
          <w:sz w:val="28"/>
          <w:szCs w:val="28"/>
          <w:lang w:val="uk-UA"/>
        </w:rPr>
        <w:t>компетентностей</w:t>
      </w:r>
      <w:proofErr w:type="spellEnd"/>
      <w:r w:rsidRPr="00F40962">
        <w:rPr>
          <w:rFonts w:ascii="Times New Roman" w:hAnsi="Times New Roman" w:cs="Times New Roman"/>
          <w:sz w:val="28"/>
          <w:szCs w:val="28"/>
          <w:lang w:val="uk-UA"/>
        </w:rPr>
        <w:t>, які відповідають сучасним реаліям у контексті технологічного прогресу та надають можливість подальшого введення інновацій задля покращення ефективності навчання [4].</w:t>
      </w:r>
    </w:p>
    <w:p w14:paraId="483A7703" w14:textId="3395F7A6" w:rsidR="0029537D" w:rsidRPr="00F40962" w:rsidRDefault="00A62494" w:rsidP="00A62494">
      <w:pPr>
        <w:tabs>
          <w:tab w:val="left" w:pos="1134"/>
        </w:tabs>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3.</w:t>
      </w:r>
      <w:r w:rsidR="0029537D" w:rsidRPr="00F40962">
        <w:rPr>
          <w:rFonts w:ascii="Times New Roman" w:hAnsi="Times New Roman" w:cs="Times New Roman"/>
          <w:sz w:val="28"/>
          <w:szCs w:val="28"/>
          <w:lang w:val="uk-UA"/>
        </w:rPr>
        <w:t xml:space="preserve">Застосування освітніх сервісів, що сприяють підвищенню ефективності навчального процесу: забезпечення можливості використання різноманітних цифрових освітніх ресурсів, сучасних програмних продуктів та введення елементів </w:t>
      </w:r>
      <w:proofErr w:type="spellStart"/>
      <w:r w:rsidR="001E324A" w:rsidRPr="00F40962">
        <w:rPr>
          <w:rFonts w:ascii="Times New Roman" w:hAnsi="Times New Roman" w:cs="Times New Roman"/>
          <w:sz w:val="28"/>
          <w:szCs w:val="28"/>
          <w:lang w:val="uk-UA"/>
        </w:rPr>
        <w:t>інтерактив</w:t>
      </w:r>
      <w:r w:rsidR="001E324A">
        <w:rPr>
          <w:rFonts w:ascii="Times New Roman" w:hAnsi="Times New Roman" w:cs="Times New Roman"/>
          <w:sz w:val="28"/>
          <w:szCs w:val="28"/>
          <w:lang w:val="uk-UA"/>
        </w:rPr>
        <w:t>у</w:t>
      </w:r>
      <w:proofErr w:type="spellEnd"/>
      <w:r w:rsidR="0029537D" w:rsidRPr="00F40962">
        <w:rPr>
          <w:rFonts w:ascii="Times New Roman" w:hAnsi="Times New Roman" w:cs="Times New Roman"/>
          <w:sz w:val="28"/>
          <w:szCs w:val="28"/>
          <w:lang w:val="uk-UA"/>
        </w:rPr>
        <w:t xml:space="preserve"> на базі освітніх онлайн-платформ.</w:t>
      </w:r>
    </w:p>
    <w:p w14:paraId="05F47906" w14:textId="77777777" w:rsidR="0029537D" w:rsidRPr="00F40962" w:rsidRDefault="0029537D" w:rsidP="0029537D">
      <w:pPr>
        <w:spacing w:line="360" w:lineRule="auto"/>
        <w:ind w:firstLine="708"/>
        <w:jc w:val="both"/>
        <w:rPr>
          <w:rFonts w:ascii="Times New Roman" w:hAnsi="Times New Roman" w:cs="Times New Roman"/>
          <w:sz w:val="28"/>
          <w:szCs w:val="28"/>
          <w:lang w:val="uk-UA"/>
        </w:rPr>
      </w:pPr>
      <w:r w:rsidRPr="00F40962">
        <w:rPr>
          <w:rFonts w:ascii="Times New Roman" w:hAnsi="Times New Roman" w:cs="Times New Roman"/>
          <w:sz w:val="28"/>
          <w:szCs w:val="28"/>
          <w:lang w:val="uk-UA"/>
        </w:rPr>
        <w:t xml:space="preserve"> 4. Ефективне використання часу та відносна гнучкість [3]: можливість долучення до освітнього процесу в будь-якому місці та в будь-який час за наявності електронного пристрою та Інтернет-зв’язку. </w:t>
      </w:r>
    </w:p>
    <w:p w14:paraId="0ED380DF" w14:textId="77777777" w:rsidR="0029537D" w:rsidRPr="00F40962" w:rsidRDefault="0029537D" w:rsidP="0029537D">
      <w:pPr>
        <w:spacing w:line="360" w:lineRule="auto"/>
        <w:ind w:firstLine="708"/>
        <w:jc w:val="both"/>
        <w:rPr>
          <w:rFonts w:ascii="Times New Roman" w:hAnsi="Times New Roman" w:cs="Times New Roman"/>
          <w:sz w:val="28"/>
          <w:szCs w:val="28"/>
          <w:lang w:val="uk-UA"/>
        </w:rPr>
      </w:pPr>
      <w:r w:rsidRPr="00F40962">
        <w:rPr>
          <w:rFonts w:ascii="Times New Roman" w:hAnsi="Times New Roman" w:cs="Times New Roman"/>
          <w:sz w:val="28"/>
          <w:szCs w:val="28"/>
          <w:lang w:val="uk-UA"/>
        </w:rPr>
        <w:t>5. Цілодобовий доступ до навчальних ресурсів: надання можливості здобувачам освіти звертатися до навчальних матеріалів у будь-який зручний час, зокрема шляхом використання хмарних технологій, що безпосередньо вирішує питання необмеженого доступу до інформаційних ресурсів.</w:t>
      </w:r>
    </w:p>
    <w:p w14:paraId="6303AC7F" w14:textId="77777777" w:rsidR="0029537D" w:rsidRPr="00F40962" w:rsidRDefault="0029537D" w:rsidP="0029537D">
      <w:pPr>
        <w:spacing w:line="360" w:lineRule="auto"/>
        <w:ind w:firstLine="708"/>
        <w:jc w:val="both"/>
        <w:rPr>
          <w:rFonts w:ascii="Times New Roman" w:hAnsi="Times New Roman" w:cs="Times New Roman"/>
          <w:sz w:val="28"/>
          <w:szCs w:val="28"/>
          <w:u w:val="single"/>
          <w:lang w:val="uk-UA"/>
        </w:rPr>
      </w:pPr>
      <w:r w:rsidRPr="00F40962">
        <w:rPr>
          <w:rFonts w:ascii="Times New Roman" w:hAnsi="Times New Roman" w:cs="Times New Roman"/>
          <w:sz w:val="28"/>
          <w:szCs w:val="28"/>
          <w:u w:val="single"/>
          <w:lang w:val="uk-UA"/>
        </w:rPr>
        <w:t xml:space="preserve"> Також маємо зазначити ряд недоліків: </w:t>
      </w:r>
    </w:p>
    <w:p w14:paraId="1EFD7AE7" w14:textId="77777777" w:rsidR="0029537D" w:rsidRPr="00F40962" w:rsidRDefault="0029537D" w:rsidP="0029537D">
      <w:pPr>
        <w:spacing w:line="360" w:lineRule="auto"/>
        <w:ind w:firstLine="708"/>
        <w:jc w:val="both"/>
        <w:rPr>
          <w:rFonts w:ascii="Times New Roman" w:hAnsi="Times New Roman" w:cs="Times New Roman"/>
          <w:sz w:val="28"/>
          <w:szCs w:val="28"/>
          <w:lang w:val="uk-UA"/>
        </w:rPr>
      </w:pPr>
      <w:r w:rsidRPr="00F40962">
        <w:rPr>
          <w:rFonts w:ascii="Times New Roman" w:hAnsi="Times New Roman" w:cs="Times New Roman"/>
          <w:sz w:val="28"/>
          <w:szCs w:val="28"/>
          <w:lang w:val="uk-UA"/>
        </w:rPr>
        <w:t xml:space="preserve">1. Технічні труднощі: нестабільний Інтернет-зв'язок, недостатнє технічне обладнання, незручність виконання та перевірки певних видів самостійних та контрольних робіт (наприклад, письмових перекладів у здобувачів освіти мовних спеціальностей) – потенційні чинники гальмування навчального процесу. </w:t>
      </w:r>
    </w:p>
    <w:p w14:paraId="7D609F92" w14:textId="77777777" w:rsidR="0029537D" w:rsidRPr="00F40962" w:rsidRDefault="0029537D" w:rsidP="0029537D">
      <w:pPr>
        <w:spacing w:line="360" w:lineRule="auto"/>
        <w:ind w:firstLine="708"/>
        <w:jc w:val="both"/>
        <w:rPr>
          <w:rFonts w:ascii="Times New Roman" w:hAnsi="Times New Roman" w:cs="Times New Roman"/>
          <w:sz w:val="28"/>
          <w:szCs w:val="28"/>
          <w:lang w:val="uk-UA"/>
        </w:rPr>
      </w:pPr>
      <w:r w:rsidRPr="00F40962">
        <w:rPr>
          <w:rFonts w:ascii="Times New Roman" w:hAnsi="Times New Roman" w:cs="Times New Roman"/>
          <w:sz w:val="28"/>
          <w:szCs w:val="28"/>
          <w:lang w:val="uk-UA"/>
        </w:rPr>
        <w:t xml:space="preserve">2. Неможливість об’єктивної перевірки здобутих знань: у цьому контексті гостро постає питання академічної доброчесності. </w:t>
      </w:r>
    </w:p>
    <w:p w14:paraId="7ED691F5" w14:textId="77777777" w:rsidR="0029537D" w:rsidRPr="00F40962" w:rsidRDefault="0029537D" w:rsidP="0029537D">
      <w:pPr>
        <w:spacing w:line="360" w:lineRule="auto"/>
        <w:ind w:firstLine="708"/>
        <w:jc w:val="both"/>
        <w:rPr>
          <w:rFonts w:ascii="Times New Roman" w:hAnsi="Times New Roman" w:cs="Times New Roman"/>
          <w:sz w:val="28"/>
          <w:szCs w:val="28"/>
          <w:lang w:val="uk-UA"/>
        </w:rPr>
      </w:pPr>
      <w:r w:rsidRPr="00F40962">
        <w:rPr>
          <w:rFonts w:ascii="Times New Roman" w:hAnsi="Times New Roman" w:cs="Times New Roman"/>
          <w:sz w:val="28"/>
          <w:szCs w:val="28"/>
          <w:lang w:val="uk-UA"/>
        </w:rPr>
        <w:t xml:space="preserve">Отже, модернізація процесу навчання за рахунок застосування технологічних ресурсів є доволі актуальною проблемою, адже наразі стоїть надзвичайно важливе питання пристосування організації освітнього процесу до потреб сучасності. Враховуючи наведені переваги змішаної форми навчання та умови подолання наявних обмежень і проблем, ми можемо стверджувати, що заохочення закладів вищої освіти до розгляду можливості включення змішаного навчання та субституція традиційної форми змішаною у подальшому є досить перспективним рішенням. Безперечно, комбінування різноманітних видів навчання та сучасних технологій надасть здобувачам освіти якісно нові освітні можливості. </w:t>
      </w:r>
    </w:p>
    <w:p w14:paraId="08AA4FD4" w14:textId="6E8B3200" w:rsidR="0029537D" w:rsidRPr="00F40962" w:rsidRDefault="0029537D" w:rsidP="0029537D">
      <w:pPr>
        <w:spacing w:line="360" w:lineRule="auto"/>
        <w:ind w:firstLine="708"/>
        <w:jc w:val="both"/>
        <w:rPr>
          <w:rFonts w:ascii="Times New Roman" w:hAnsi="Times New Roman" w:cs="Times New Roman"/>
          <w:sz w:val="28"/>
          <w:szCs w:val="28"/>
          <w:lang w:val="uk-UA"/>
        </w:rPr>
      </w:pPr>
      <w:r w:rsidRPr="00F40962">
        <w:rPr>
          <w:rFonts w:ascii="Times New Roman" w:hAnsi="Times New Roman" w:cs="Times New Roman"/>
          <w:sz w:val="28"/>
          <w:szCs w:val="28"/>
          <w:lang w:val="uk-UA"/>
        </w:rPr>
        <w:t xml:space="preserve">У такий спосіб заклади освіти, що вдаватимуться до розвитку та впровадження у майбутньому змішаної форми навчання як більш ефективної та перспективної альтернативи традиційному навчанню, сприятимуть отриманню здобувачами освіти саме тих навичок та </w:t>
      </w:r>
      <w:proofErr w:type="spellStart"/>
      <w:r w:rsidRPr="00F40962">
        <w:rPr>
          <w:rFonts w:ascii="Times New Roman" w:hAnsi="Times New Roman" w:cs="Times New Roman"/>
          <w:sz w:val="28"/>
          <w:szCs w:val="28"/>
          <w:lang w:val="uk-UA"/>
        </w:rPr>
        <w:t>компетентностей</w:t>
      </w:r>
      <w:proofErr w:type="spellEnd"/>
      <w:r w:rsidRPr="00F40962">
        <w:rPr>
          <w:rFonts w:ascii="Times New Roman" w:hAnsi="Times New Roman" w:cs="Times New Roman"/>
          <w:sz w:val="28"/>
          <w:szCs w:val="28"/>
          <w:lang w:val="uk-UA"/>
        </w:rPr>
        <w:t>, що відповідатимуть потребам сучасності, та нададуть змогу успішної реалізації в академічному та професійному плані.</w:t>
      </w:r>
    </w:p>
    <w:p w14:paraId="6D0A2C39" w14:textId="3A4F7B39" w:rsidR="0029537D" w:rsidRPr="00F40962" w:rsidRDefault="0029537D" w:rsidP="0029537D">
      <w:pPr>
        <w:spacing w:line="360" w:lineRule="auto"/>
        <w:ind w:firstLine="708"/>
        <w:jc w:val="both"/>
        <w:rPr>
          <w:rFonts w:ascii="Times New Roman" w:hAnsi="Times New Roman" w:cs="Times New Roman"/>
          <w:sz w:val="28"/>
          <w:szCs w:val="28"/>
          <w:lang w:val="uk-UA"/>
        </w:rPr>
      </w:pPr>
    </w:p>
    <w:p w14:paraId="1636FE92" w14:textId="240CFA45" w:rsidR="0029537D" w:rsidRPr="00F40962" w:rsidRDefault="0029537D" w:rsidP="0029537D">
      <w:pPr>
        <w:spacing w:line="360" w:lineRule="auto"/>
        <w:ind w:firstLine="708"/>
        <w:jc w:val="both"/>
        <w:rPr>
          <w:rFonts w:ascii="Times New Roman" w:hAnsi="Times New Roman" w:cs="Times New Roman"/>
          <w:sz w:val="28"/>
          <w:szCs w:val="28"/>
          <w:lang w:val="uk-UA"/>
        </w:rPr>
      </w:pPr>
    </w:p>
    <w:p w14:paraId="20E9DDE5" w14:textId="46F266D8" w:rsidR="0029537D" w:rsidRPr="00F40962" w:rsidRDefault="0029537D" w:rsidP="0029537D">
      <w:pPr>
        <w:spacing w:line="360" w:lineRule="auto"/>
        <w:ind w:firstLine="708"/>
        <w:jc w:val="both"/>
        <w:rPr>
          <w:rFonts w:ascii="Times New Roman" w:hAnsi="Times New Roman" w:cs="Times New Roman"/>
          <w:sz w:val="28"/>
          <w:szCs w:val="28"/>
          <w:lang w:val="uk-UA"/>
        </w:rPr>
      </w:pPr>
    </w:p>
    <w:p w14:paraId="5C603F57" w14:textId="736AC265" w:rsidR="0029537D" w:rsidRPr="00F40962" w:rsidRDefault="0029537D" w:rsidP="0029537D">
      <w:pPr>
        <w:spacing w:line="360" w:lineRule="auto"/>
        <w:ind w:firstLine="708"/>
        <w:jc w:val="both"/>
        <w:rPr>
          <w:rFonts w:ascii="Times New Roman" w:hAnsi="Times New Roman" w:cs="Times New Roman"/>
          <w:sz w:val="28"/>
          <w:szCs w:val="28"/>
          <w:lang w:val="uk-UA"/>
        </w:rPr>
      </w:pPr>
    </w:p>
    <w:p w14:paraId="61B09C11" w14:textId="4F603049" w:rsidR="0029537D" w:rsidRPr="00F40962" w:rsidRDefault="0029537D" w:rsidP="0029537D">
      <w:pPr>
        <w:spacing w:line="360" w:lineRule="auto"/>
        <w:ind w:firstLine="708"/>
        <w:jc w:val="both"/>
        <w:rPr>
          <w:rFonts w:ascii="Times New Roman" w:hAnsi="Times New Roman" w:cs="Times New Roman"/>
          <w:sz w:val="28"/>
          <w:szCs w:val="28"/>
          <w:lang w:val="uk-UA"/>
        </w:rPr>
      </w:pPr>
    </w:p>
    <w:p w14:paraId="382940E1" w14:textId="21AAC1D8" w:rsidR="0029537D" w:rsidRPr="00F40962" w:rsidRDefault="0029537D" w:rsidP="0029537D">
      <w:pPr>
        <w:spacing w:line="360" w:lineRule="auto"/>
        <w:ind w:firstLine="708"/>
        <w:jc w:val="both"/>
        <w:rPr>
          <w:rFonts w:ascii="Times New Roman" w:hAnsi="Times New Roman" w:cs="Times New Roman"/>
          <w:sz w:val="28"/>
          <w:szCs w:val="28"/>
          <w:lang w:val="uk-UA"/>
        </w:rPr>
      </w:pPr>
    </w:p>
    <w:p w14:paraId="2EDB4799" w14:textId="2D56810A" w:rsidR="0029537D" w:rsidRPr="00F40962" w:rsidRDefault="0029537D" w:rsidP="0029537D">
      <w:pPr>
        <w:spacing w:line="360" w:lineRule="auto"/>
        <w:ind w:firstLine="708"/>
        <w:jc w:val="both"/>
        <w:rPr>
          <w:rFonts w:ascii="Times New Roman" w:hAnsi="Times New Roman" w:cs="Times New Roman"/>
          <w:sz w:val="28"/>
          <w:szCs w:val="28"/>
          <w:lang w:val="uk-UA"/>
        </w:rPr>
      </w:pPr>
    </w:p>
    <w:p w14:paraId="6AA128E8" w14:textId="43AB4909" w:rsidR="0029537D" w:rsidRPr="00F40962" w:rsidRDefault="0029537D" w:rsidP="0029537D">
      <w:pPr>
        <w:spacing w:line="360" w:lineRule="auto"/>
        <w:ind w:firstLine="708"/>
        <w:jc w:val="both"/>
        <w:rPr>
          <w:rFonts w:ascii="Times New Roman" w:hAnsi="Times New Roman" w:cs="Times New Roman"/>
          <w:sz w:val="28"/>
          <w:szCs w:val="28"/>
          <w:lang w:val="uk-UA"/>
        </w:rPr>
      </w:pPr>
    </w:p>
    <w:p w14:paraId="1D1DC8AC" w14:textId="1AA81F44" w:rsidR="0029537D" w:rsidRPr="00F40962" w:rsidRDefault="0029537D" w:rsidP="0029537D">
      <w:pPr>
        <w:spacing w:line="360" w:lineRule="auto"/>
        <w:ind w:firstLine="708"/>
        <w:jc w:val="both"/>
        <w:rPr>
          <w:rFonts w:ascii="Times New Roman" w:hAnsi="Times New Roman" w:cs="Times New Roman"/>
          <w:sz w:val="28"/>
          <w:szCs w:val="28"/>
          <w:lang w:val="uk-UA"/>
        </w:rPr>
      </w:pPr>
    </w:p>
    <w:p w14:paraId="3EC430B2" w14:textId="078CF0F6" w:rsidR="0029537D" w:rsidRPr="00F40962" w:rsidRDefault="0029537D" w:rsidP="0029537D">
      <w:pPr>
        <w:spacing w:line="360" w:lineRule="auto"/>
        <w:ind w:firstLine="708"/>
        <w:jc w:val="both"/>
        <w:rPr>
          <w:rFonts w:ascii="Times New Roman" w:hAnsi="Times New Roman" w:cs="Times New Roman"/>
          <w:sz w:val="28"/>
          <w:szCs w:val="28"/>
          <w:lang w:val="uk-UA"/>
        </w:rPr>
      </w:pPr>
    </w:p>
    <w:p w14:paraId="4504CE1B" w14:textId="6463B93F" w:rsidR="0029537D" w:rsidRPr="00F40962" w:rsidRDefault="0029537D" w:rsidP="0029537D">
      <w:pPr>
        <w:spacing w:line="360" w:lineRule="auto"/>
        <w:ind w:firstLine="708"/>
        <w:jc w:val="both"/>
        <w:rPr>
          <w:rFonts w:ascii="Times New Roman" w:hAnsi="Times New Roman" w:cs="Times New Roman"/>
          <w:sz w:val="28"/>
          <w:szCs w:val="28"/>
          <w:lang w:val="uk-UA"/>
        </w:rPr>
      </w:pPr>
    </w:p>
    <w:p w14:paraId="60C6A51D" w14:textId="3FB933B5" w:rsidR="0029537D" w:rsidRPr="00F40962" w:rsidRDefault="0029537D" w:rsidP="0029537D">
      <w:pPr>
        <w:spacing w:line="360" w:lineRule="auto"/>
        <w:ind w:firstLine="708"/>
        <w:jc w:val="both"/>
        <w:rPr>
          <w:rFonts w:ascii="Times New Roman" w:hAnsi="Times New Roman" w:cs="Times New Roman"/>
          <w:sz w:val="28"/>
          <w:szCs w:val="28"/>
          <w:lang w:val="uk-UA"/>
        </w:rPr>
      </w:pPr>
    </w:p>
    <w:p w14:paraId="3F018F5B" w14:textId="39E55F6A" w:rsidR="0029537D" w:rsidRPr="00F40962" w:rsidRDefault="0029537D" w:rsidP="0029537D">
      <w:pPr>
        <w:spacing w:line="360" w:lineRule="auto"/>
        <w:ind w:firstLine="708"/>
        <w:jc w:val="both"/>
        <w:rPr>
          <w:rFonts w:ascii="Times New Roman" w:hAnsi="Times New Roman" w:cs="Times New Roman"/>
          <w:sz w:val="28"/>
          <w:szCs w:val="28"/>
          <w:lang w:val="uk-UA"/>
        </w:rPr>
      </w:pPr>
    </w:p>
    <w:p w14:paraId="2F8A38AE" w14:textId="64AD3683" w:rsidR="0029537D" w:rsidRPr="00F40962" w:rsidRDefault="0029537D" w:rsidP="0029537D">
      <w:pPr>
        <w:spacing w:line="360" w:lineRule="auto"/>
        <w:ind w:firstLine="708"/>
        <w:jc w:val="both"/>
        <w:rPr>
          <w:rFonts w:ascii="Times New Roman" w:hAnsi="Times New Roman" w:cs="Times New Roman"/>
          <w:sz w:val="28"/>
          <w:szCs w:val="28"/>
          <w:lang w:val="uk-UA"/>
        </w:rPr>
      </w:pPr>
    </w:p>
    <w:p w14:paraId="25ABB8DD" w14:textId="3728983F" w:rsidR="0029537D" w:rsidRPr="00ED5552" w:rsidRDefault="0029537D" w:rsidP="0029537D">
      <w:pPr>
        <w:pStyle w:val="a3"/>
        <w:spacing w:before="0" w:beforeAutospacing="0" w:after="0" w:afterAutospacing="0" w:line="360" w:lineRule="auto"/>
        <w:jc w:val="center"/>
        <w:rPr>
          <w:b/>
          <w:sz w:val="28"/>
          <w:szCs w:val="28"/>
          <w:lang w:val="uk-UA"/>
        </w:rPr>
      </w:pPr>
      <w:r w:rsidRPr="00F40962">
        <w:rPr>
          <w:sz w:val="28"/>
          <w:szCs w:val="28"/>
          <w:lang w:val="uk-UA"/>
        </w:rPr>
        <w:t xml:space="preserve"> </w:t>
      </w:r>
      <w:r w:rsidRPr="00ED5552">
        <w:rPr>
          <w:b/>
          <w:sz w:val="28"/>
          <w:szCs w:val="28"/>
          <w:lang w:val="uk-UA"/>
        </w:rPr>
        <w:t>ПЛАТФОРМИ ТА ІНСТРУМЕНТИ ДЛЯ НАВЧАННЯ ОНЛАЙН</w:t>
      </w:r>
    </w:p>
    <w:p w14:paraId="62CEB3BA" w14:textId="5828E41B" w:rsidR="0029537D" w:rsidRPr="00F40962" w:rsidRDefault="0029537D" w:rsidP="0029537D">
      <w:pPr>
        <w:shd w:val="clear" w:color="auto" w:fill="FFFFFF"/>
        <w:spacing w:after="150" w:line="360" w:lineRule="auto"/>
        <w:ind w:firstLine="708"/>
        <w:jc w:val="both"/>
        <w:rPr>
          <w:rFonts w:ascii="Times New Roman" w:eastAsia="Times New Roman" w:hAnsi="Times New Roman" w:cs="Times New Roman"/>
          <w:sz w:val="28"/>
          <w:szCs w:val="28"/>
          <w:lang w:val="uk-UA"/>
        </w:rPr>
      </w:pPr>
      <w:r w:rsidRPr="00F40962">
        <w:rPr>
          <w:rFonts w:ascii="Times New Roman" w:hAnsi="Times New Roman" w:cs="Times New Roman"/>
          <w:sz w:val="28"/>
          <w:szCs w:val="28"/>
          <w:lang w:val="uk-UA"/>
        </w:rPr>
        <w:t>За тривалий період карантину деякі українські заклади освіти показали справжню винахідливість та оперативність в тому, як швидко можна перейти на онлайн-форму освіти. </w:t>
      </w:r>
      <w:hyperlink r:id="rId8" w:tgtFrame="_blank" w:history="1">
        <w:r w:rsidRPr="00F40962">
          <w:rPr>
            <w:rFonts w:ascii="Times New Roman" w:hAnsi="Times New Roman" w:cs="Times New Roman"/>
            <w:sz w:val="28"/>
            <w:szCs w:val="28"/>
            <w:lang w:val="uk-UA"/>
          </w:rPr>
          <w:t>За результатами національного опитування батьків школярів</w:t>
        </w:r>
      </w:hyperlink>
      <w:r w:rsidRPr="00F40962">
        <w:rPr>
          <w:rFonts w:ascii="Times New Roman" w:hAnsi="Times New Roman" w:cs="Times New Roman"/>
          <w:sz w:val="28"/>
          <w:szCs w:val="28"/>
          <w:lang w:val="uk-UA"/>
        </w:rPr>
        <w:t xml:space="preserve">, організованого офісом освітнього омбудсмена України, близько 70% дорослих були частково або повністю задоволені шкільною дистанційною освітою. При цьому 27% батьків сказали, що їхнє ставлення до вчителів значно покращилося. А от 19,3% засвідчили, що стали більш негативно налаштовані стосовно своїх вчителів та школи. Чому це сталося? Відповіді можуть бути різними: брак досвіду та </w:t>
      </w:r>
      <w:proofErr w:type="spellStart"/>
      <w:r w:rsidRPr="00F40962">
        <w:rPr>
          <w:rFonts w:ascii="Times New Roman" w:hAnsi="Times New Roman" w:cs="Times New Roman"/>
          <w:sz w:val="28"/>
          <w:szCs w:val="28"/>
          <w:lang w:val="uk-UA"/>
        </w:rPr>
        <w:t>скілів</w:t>
      </w:r>
      <w:proofErr w:type="spellEnd"/>
      <w:r w:rsidRPr="00F40962">
        <w:rPr>
          <w:rFonts w:ascii="Times New Roman" w:hAnsi="Times New Roman" w:cs="Times New Roman"/>
          <w:sz w:val="28"/>
          <w:szCs w:val="28"/>
          <w:lang w:val="uk-UA"/>
        </w:rPr>
        <w:t xml:space="preserve"> у роботі з інформаційними онлайн-ресурсами, безвідповідальність або нестача творчого підходу </w:t>
      </w:r>
      <w:r w:rsidR="003B3AC9">
        <w:rPr>
          <w:rFonts w:ascii="Times New Roman" w:eastAsia="Times New Roman" w:hAnsi="Times New Roman" w:cs="Times New Roman"/>
          <w:sz w:val="28"/>
          <w:szCs w:val="28"/>
          <w:lang w:val="uk-UA"/>
        </w:rPr>
        <w:t>–</w:t>
      </w:r>
      <w:r w:rsidRPr="00F40962">
        <w:rPr>
          <w:rFonts w:ascii="Times New Roman" w:hAnsi="Times New Roman" w:cs="Times New Roman"/>
          <w:sz w:val="28"/>
          <w:szCs w:val="28"/>
          <w:lang w:val="uk-UA"/>
        </w:rPr>
        <w:t xml:space="preserve"> думати</w:t>
      </w:r>
      <w:r w:rsidRPr="00F40962">
        <w:rPr>
          <w:rFonts w:ascii="Times New Roman" w:eastAsia="Times New Roman" w:hAnsi="Times New Roman" w:cs="Times New Roman"/>
          <w:sz w:val="28"/>
          <w:szCs w:val="28"/>
          <w:lang w:val="uk-UA"/>
        </w:rPr>
        <w:t xml:space="preserve"> можна довго.</w:t>
      </w:r>
    </w:p>
    <w:p w14:paraId="2ED1D132" w14:textId="77777777" w:rsidR="0029537D" w:rsidRPr="00F40962" w:rsidRDefault="0029537D" w:rsidP="0029537D">
      <w:pPr>
        <w:shd w:val="clear" w:color="auto" w:fill="FFFFFF"/>
        <w:spacing w:after="150" w:line="360" w:lineRule="auto"/>
        <w:ind w:firstLine="708"/>
        <w:jc w:val="both"/>
        <w:rPr>
          <w:rFonts w:ascii="Times New Roman" w:eastAsia="Times New Roman" w:hAnsi="Times New Roman" w:cs="Times New Roman"/>
          <w:sz w:val="28"/>
          <w:szCs w:val="28"/>
          <w:lang w:val="uk-UA"/>
        </w:rPr>
      </w:pPr>
      <w:r w:rsidRPr="003239B6">
        <w:rPr>
          <w:rFonts w:ascii="Times New Roman" w:eastAsia="Times New Roman" w:hAnsi="Times New Roman" w:cs="Times New Roman"/>
          <w:sz w:val="28"/>
          <w:szCs w:val="28"/>
          <w:lang w:val="uk-UA"/>
        </w:rPr>
        <w:t xml:space="preserve">Проте вже з 1 вересня українські заклади освіти зможуть взяти освітній реванш та показати, наскільки круто вони прокачались під час карантину та </w:t>
      </w:r>
      <w:proofErr w:type="spellStart"/>
      <w:r w:rsidRPr="003239B6">
        <w:rPr>
          <w:rFonts w:ascii="Times New Roman" w:eastAsia="Times New Roman" w:hAnsi="Times New Roman" w:cs="Times New Roman"/>
          <w:sz w:val="28"/>
          <w:szCs w:val="28"/>
          <w:lang w:val="uk-UA"/>
        </w:rPr>
        <w:t>прорефлексували</w:t>
      </w:r>
      <w:proofErr w:type="spellEnd"/>
      <w:r w:rsidRPr="003239B6">
        <w:rPr>
          <w:rFonts w:ascii="Times New Roman" w:eastAsia="Times New Roman" w:hAnsi="Times New Roman" w:cs="Times New Roman"/>
          <w:sz w:val="28"/>
          <w:szCs w:val="28"/>
          <w:lang w:val="uk-UA"/>
        </w:rPr>
        <w:t xml:space="preserve"> набутий досвід влітку. Позаяк жорсткий карантин вже закінчився, загроза епідемічного вибуху все ще залишається, а тому питання, як організувати та покращити процес дистанційного чи «змішаного» навчання залишається нагальним. Я підготував для вас </w:t>
      </w:r>
      <w:proofErr w:type="spellStart"/>
      <w:r w:rsidRPr="003239B6">
        <w:rPr>
          <w:rFonts w:ascii="Times New Roman" w:eastAsia="Times New Roman" w:hAnsi="Times New Roman" w:cs="Times New Roman"/>
          <w:sz w:val="28"/>
          <w:szCs w:val="28"/>
          <w:lang w:val="uk-UA"/>
        </w:rPr>
        <w:t>гайд</w:t>
      </w:r>
      <w:proofErr w:type="spellEnd"/>
      <w:r w:rsidRPr="003239B6">
        <w:rPr>
          <w:rFonts w:ascii="Times New Roman" w:eastAsia="Times New Roman" w:hAnsi="Times New Roman" w:cs="Times New Roman"/>
          <w:sz w:val="28"/>
          <w:szCs w:val="28"/>
          <w:lang w:val="uk-UA"/>
        </w:rPr>
        <w:t xml:space="preserve"> по додатках і платформах, які стануть у нагоді при цих форматах навчання.</w:t>
      </w:r>
    </w:p>
    <w:p w14:paraId="0C85CBD4" w14:textId="77777777" w:rsidR="0029537D" w:rsidRPr="003239B6" w:rsidRDefault="0029537D" w:rsidP="0029537D">
      <w:pPr>
        <w:shd w:val="clear" w:color="auto" w:fill="FFFFFF"/>
        <w:spacing w:before="300" w:after="150" w:line="360" w:lineRule="auto"/>
        <w:jc w:val="both"/>
        <w:outlineLvl w:val="1"/>
        <w:rPr>
          <w:rFonts w:ascii="Times New Roman" w:eastAsia="Times New Roman" w:hAnsi="Times New Roman" w:cs="Times New Roman"/>
          <w:sz w:val="28"/>
          <w:szCs w:val="28"/>
          <w:lang w:val="uk-UA"/>
        </w:rPr>
      </w:pPr>
      <w:r w:rsidRPr="003239B6">
        <w:rPr>
          <w:rFonts w:ascii="Times New Roman" w:eastAsia="Times New Roman" w:hAnsi="Times New Roman" w:cs="Times New Roman"/>
          <w:sz w:val="28"/>
          <w:szCs w:val="28"/>
          <w:lang w:val="uk-UA"/>
        </w:rPr>
        <w:t>Крок 1: підберіть платформу для проведення уроку</w:t>
      </w:r>
    </w:p>
    <w:p w14:paraId="03E93313" w14:textId="77777777" w:rsidR="0029537D" w:rsidRPr="00F40962" w:rsidRDefault="0029537D" w:rsidP="0029537D">
      <w:pPr>
        <w:shd w:val="clear" w:color="auto" w:fill="FFFFFF"/>
        <w:spacing w:after="150" w:line="360" w:lineRule="auto"/>
        <w:ind w:firstLine="708"/>
        <w:jc w:val="both"/>
        <w:rPr>
          <w:rFonts w:ascii="Times New Roman" w:eastAsia="Times New Roman" w:hAnsi="Times New Roman" w:cs="Times New Roman"/>
          <w:sz w:val="28"/>
          <w:szCs w:val="28"/>
          <w:lang w:val="uk-UA"/>
        </w:rPr>
      </w:pPr>
      <w:r w:rsidRPr="003239B6">
        <w:rPr>
          <w:rFonts w:ascii="Times New Roman" w:eastAsia="Times New Roman" w:hAnsi="Times New Roman" w:cs="Times New Roman"/>
          <w:sz w:val="28"/>
          <w:szCs w:val="28"/>
          <w:lang w:val="uk-UA"/>
        </w:rPr>
        <w:t xml:space="preserve">Однією з найважливіших складових навчання є платформа, де воно проходить, оскільки на платформі з низькою кількістю інструментів буде досить важко та некомфортно проводити чи слухати урок. Оскільки </w:t>
      </w:r>
      <w:proofErr w:type="spellStart"/>
      <w:r w:rsidRPr="003239B6">
        <w:rPr>
          <w:rFonts w:ascii="Times New Roman" w:eastAsia="Times New Roman" w:hAnsi="Times New Roman" w:cs="Times New Roman"/>
          <w:sz w:val="28"/>
          <w:szCs w:val="28"/>
          <w:lang w:val="uk-UA"/>
        </w:rPr>
        <w:t>Viber</w:t>
      </w:r>
      <w:proofErr w:type="spellEnd"/>
      <w:r w:rsidRPr="003239B6">
        <w:rPr>
          <w:rFonts w:ascii="Times New Roman" w:eastAsia="Times New Roman" w:hAnsi="Times New Roman" w:cs="Times New Roman"/>
          <w:sz w:val="28"/>
          <w:szCs w:val="28"/>
          <w:lang w:val="uk-UA"/>
        </w:rPr>
        <w:t xml:space="preserve"> та </w:t>
      </w:r>
      <w:proofErr w:type="spellStart"/>
      <w:r w:rsidRPr="003239B6">
        <w:rPr>
          <w:rFonts w:ascii="Times New Roman" w:eastAsia="Times New Roman" w:hAnsi="Times New Roman" w:cs="Times New Roman"/>
          <w:sz w:val="28"/>
          <w:szCs w:val="28"/>
          <w:lang w:val="uk-UA"/>
        </w:rPr>
        <w:t>Facebook</w:t>
      </w:r>
      <w:proofErr w:type="spellEnd"/>
      <w:r w:rsidRPr="003239B6">
        <w:rPr>
          <w:rFonts w:ascii="Times New Roman" w:eastAsia="Times New Roman" w:hAnsi="Times New Roman" w:cs="Times New Roman"/>
          <w:sz w:val="28"/>
          <w:szCs w:val="28"/>
          <w:lang w:val="uk-UA"/>
        </w:rPr>
        <w:t xml:space="preserve"> Messenger, які честю та праведністю служили українським вчителям, не дуже підходять для комфортної трансляції матеріалів, ось список додатків з великим інструментарієм, які повністю замінять або значно полегшать процес проведення</w:t>
      </w:r>
      <w:r w:rsidRPr="00F40962">
        <w:rPr>
          <w:rFonts w:ascii="Times New Roman" w:eastAsia="Times New Roman" w:hAnsi="Times New Roman" w:cs="Times New Roman"/>
          <w:sz w:val="28"/>
          <w:szCs w:val="28"/>
          <w:lang w:val="uk-UA"/>
        </w:rPr>
        <w:t xml:space="preserve"> уроку:</w:t>
      </w:r>
    </w:p>
    <w:p w14:paraId="24591614" w14:textId="510CA6F5" w:rsidR="0029537D" w:rsidRPr="00F40962" w:rsidRDefault="0029537D" w:rsidP="0029537D">
      <w:pPr>
        <w:shd w:val="clear" w:color="auto" w:fill="FFFFFF"/>
        <w:spacing w:after="150" w:line="360" w:lineRule="auto"/>
        <w:jc w:val="both"/>
        <w:rPr>
          <w:rFonts w:ascii="Times New Roman" w:eastAsia="Times New Roman" w:hAnsi="Times New Roman" w:cs="Times New Roman"/>
          <w:sz w:val="28"/>
          <w:szCs w:val="28"/>
          <w:lang w:val="uk-UA"/>
        </w:rPr>
      </w:pPr>
      <w:r w:rsidRPr="00F40962">
        <w:rPr>
          <w:rFonts w:ascii="Times New Roman" w:eastAsia="Times New Roman" w:hAnsi="Times New Roman" w:cs="Times New Roman"/>
          <w:b/>
          <w:bCs/>
          <w:sz w:val="28"/>
          <w:szCs w:val="28"/>
          <w:lang w:val="uk-UA"/>
        </w:rPr>
        <w:t>1</w:t>
      </w:r>
      <w:r w:rsidRPr="00F40962">
        <w:rPr>
          <w:rFonts w:ascii="Times New Roman" w:eastAsia="Times New Roman" w:hAnsi="Times New Roman" w:cs="Times New Roman"/>
          <w:sz w:val="28"/>
          <w:szCs w:val="28"/>
          <w:lang w:val="uk-UA"/>
        </w:rPr>
        <w:t>. </w:t>
      </w:r>
      <w:proofErr w:type="spellStart"/>
      <w:r w:rsidR="00A63023">
        <w:fldChar w:fldCharType="begin"/>
      </w:r>
      <w:r w:rsidR="00A63023" w:rsidRPr="00745E18">
        <w:rPr>
          <w:lang w:val="uk-UA"/>
        </w:rPr>
        <w:instrText xml:space="preserve"> </w:instrText>
      </w:r>
      <w:r w:rsidR="00A63023">
        <w:instrText>HYPERLINK</w:instrText>
      </w:r>
      <w:r w:rsidR="00A63023" w:rsidRPr="00745E18">
        <w:rPr>
          <w:lang w:val="uk-UA"/>
        </w:rPr>
        <w:instrText xml:space="preserve"> "</w:instrText>
      </w:r>
      <w:r w:rsidR="00A63023">
        <w:instrText>https</w:instrText>
      </w:r>
      <w:r w:rsidR="00A63023" w:rsidRPr="00745E18">
        <w:rPr>
          <w:lang w:val="uk-UA"/>
        </w:rPr>
        <w:instrText>://</w:instrText>
      </w:r>
      <w:r w:rsidR="00A63023">
        <w:instrText>zoom</w:instrText>
      </w:r>
      <w:r w:rsidR="00A63023" w:rsidRPr="00745E18">
        <w:rPr>
          <w:lang w:val="uk-UA"/>
        </w:rPr>
        <w:instrText>.</w:instrText>
      </w:r>
      <w:r w:rsidR="00A63023">
        <w:instrText>us</w:instrText>
      </w:r>
      <w:r w:rsidR="00A63023" w:rsidRPr="00745E18">
        <w:rPr>
          <w:lang w:val="uk-UA"/>
        </w:rPr>
        <w:instrText>/" \</w:instrText>
      </w:r>
      <w:r w:rsidR="00A63023">
        <w:instrText>t</w:instrText>
      </w:r>
      <w:r w:rsidR="00A63023" w:rsidRPr="00745E18">
        <w:rPr>
          <w:lang w:val="uk-UA"/>
        </w:rPr>
        <w:instrText xml:space="preserve"> "_</w:instrText>
      </w:r>
      <w:r w:rsidR="00A63023">
        <w:instrText>blank</w:instrText>
      </w:r>
      <w:r w:rsidR="00A63023" w:rsidRPr="00745E18">
        <w:rPr>
          <w:lang w:val="uk-UA"/>
        </w:rPr>
        <w:instrText xml:space="preserve">" </w:instrText>
      </w:r>
      <w:r w:rsidR="00A63023">
        <w:fldChar w:fldCharType="separate"/>
      </w:r>
      <w:r w:rsidRPr="00F40962">
        <w:rPr>
          <w:rFonts w:ascii="Times New Roman" w:eastAsia="Times New Roman" w:hAnsi="Times New Roman" w:cs="Times New Roman"/>
          <w:b/>
          <w:bCs/>
          <w:sz w:val="28"/>
          <w:szCs w:val="28"/>
          <w:lang w:val="uk-UA"/>
        </w:rPr>
        <w:t>Zoom</w:t>
      </w:r>
      <w:proofErr w:type="spellEnd"/>
      <w:r w:rsidR="00A63023">
        <w:rPr>
          <w:rFonts w:ascii="Times New Roman" w:eastAsia="Times New Roman" w:hAnsi="Times New Roman" w:cs="Times New Roman"/>
          <w:b/>
          <w:bCs/>
          <w:sz w:val="28"/>
          <w:szCs w:val="28"/>
          <w:lang w:val="uk-UA"/>
        </w:rPr>
        <w:fldChar w:fldCharType="end"/>
      </w:r>
      <w:r w:rsidRPr="00F40962">
        <w:rPr>
          <w:rFonts w:ascii="Times New Roman" w:eastAsia="Times New Roman" w:hAnsi="Times New Roman" w:cs="Times New Roman"/>
          <w:sz w:val="28"/>
          <w:szCs w:val="28"/>
          <w:lang w:val="uk-UA"/>
        </w:rPr>
        <w:t> </w:t>
      </w:r>
      <w:r w:rsidRPr="00F40962">
        <w:rPr>
          <w:rFonts w:ascii="Times New Roman" w:eastAsia="Times New Roman" w:hAnsi="Times New Roman" w:cs="Times New Roman"/>
          <w:sz w:val="28"/>
          <w:szCs w:val="28"/>
          <w:lang w:val="uk-UA"/>
        </w:rPr>
        <w:br/>
        <w:t xml:space="preserve">Інструментарій платформи: дошка для записів, можливість трансляції презентаційного матеріалу та завдань, чат, </w:t>
      </w:r>
      <w:proofErr w:type="spellStart"/>
      <w:r w:rsidRPr="00F40962">
        <w:rPr>
          <w:rFonts w:ascii="Times New Roman" w:eastAsia="Times New Roman" w:hAnsi="Times New Roman" w:cs="Times New Roman"/>
          <w:sz w:val="28"/>
          <w:szCs w:val="28"/>
          <w:lang w:val="uk-UA"/>
        </w:rPr>
        <w:t>емод</w:t>
      </w:r>
      <w:r w:rsidR="001E324A">
        <w:rPr>
          <w:rFonts w:ascii="Times New Roman" w:eastAsia="Times New Roman" w:hAnsi="Times New Roman" w:cs="Times New Roman"/>
          <w:sz w:val="28"/>
          <w:szCs w:val="28"/>
          <w:lang w:val="uk-UA"/>
        </w:rPr>
        <w:t>з</w:t>
      </w:r>
      <w:r w:rsidRPr="00F40962">
        <w:rPr>
          <w:rFonts w:ascii="Times New Roman" w:eastAsia="Times New Roman" w:hAnsi="Times New Roman" w:cs="Times New Roman"/>
          <w:sz w:val="28"/>
          <w:szCs w:val="28"/>
          <w:lang w:val="uk-UA"/>
        </w:rPr>
        <w:t>і</w:t>
      </w:r>
      <w:proofErr w:type="spellEnd"/>
      <w:r w:rsidRPr="00F40962">
        <w:rPr>
          <w:rFonts w:ascii="Times New Roman" w:eastAsia="Times New Roman" w:hAnsi="Times New Roman" w:cs="Times New Roman"/>
          <w:sz w:val="28"/>
          <w:szCs w:val="28"/>
          <w:lang w:val="uk-UA"/>
        </w:rPr>
        <w:t xml:space="preserve"> підняти руку” та “поплескати”, можна змінювати свій фон та записати урок на відео. Також вчитель може самостійно вимикати звук учню, що порушує дисципліну або говорить не по темі.</w:t>
      </w:r>
    </w:p>
    <w:p w14:paraId="08B0BD42" w14:textId="77777777" w:rsidR="0029537D" w:rsidRPr="00F40962" w:rsidRDefault="0029537D" w:rsidP="0029537D">
      <w:pPr>
        <w:shd w:val="clear" w:color="auto" w:fill="FFFFFF"/>
        <w:spacing w:after="150" w:line="360" w:lineRule="auto"/>
        <w:jc w:val="both"/>
        <w:rPr>
          <w:rFonts w:ascii="Times New Roman" w:eastAsia="Times New Roman" w:hAnsi="Times New Roman" w:cs="Times New Roman"/>
          <w:b/>
          <w:bCs/>
          <w:sz w:val="28"/>
          <w:szCs w:val="28"/>
          <w:lang w:val="uk-UA"/>
        </w:rPr>
      </w:pPr>
      <w:r w:rsidRPr="00F40962">
        <w:rPr>
          <w:rFonts w:ascii="Times New Roman" w:eastAsia="Times New Roman" w:hAnsi="Times New Roman" w:cs="Times New Roman"/>
          <w:b/>
          <w:bCs/>
          <w:sz w:val="28"/>
          <w:szCs w:val="28"/>
          <w:lang w:val="uk-UA"/>
        </w:rPr>
        <w:t>2.</w:t>
      </w:r>
      <w:r w:rsidRPr="00F40962">
        <w:rPr>
          <w:rFonts w:ascii="Times New Roman" w:eastAsia="Times New Roman" w:hAnsi="Times New Roman" w:cs="Times New Roman"/>
          <w:sz w:val="28"/>
          <w:szCs w:val="28"/>
          <w:lang w:val="uk-UA"/>
        </w:rPr>
        <w:t> </w:t>
      </w:r>
      <w:hyperlink r:id="rId9" w:tgtFrame="_blank" w:history="1">
        <w:r w:rsidRPr="00F40962">
          <w:rPr>
            <w:rFonts w:ascii="Times New Roman" w:eastAsia="Times New Roman" w:hAnsi="Times New Roman" w:cs="Times New Roman"/>
            <w:b/>
            <w:bCs/>
            <w:sz w:val="28"/>
            <w:szCs w:val="28"/>
            <w:lang w:val="uk-UA"/>
          </w:rPr>
          <w:t xml:space="preserve">Microsoft </w:t>
        </w:r>
        <w:proofErr w:type="spellStart"/>
        <w:r w:rsidRPr="00F40962">
          <w:rPr>
            <w:rFonts w:ascii="Times New Roman" w:eastAsia="Times New Roman" w:hAnsi="Times New Roman" w:cs="Times New Roman"/>
            <w:b/>
            <w:bCs/>
            <w:sz w:val="28"/>
            <w:szCs w:val="28"/>
            <w:lang w:val="uk-UA"/>
          </w:rPr>
          <w:t>Teams</w:t>
        </w:r>
        <w:proofErr w:type="spellEnd"/>
      </w:hyperlink>
    </w:p>
    <w:p w14:paraId="7F594518" w14:textId="77777777" w:rsidR="0029537D" w:rsidRPr="00F40962" w:rsidRDefault="0029537D" w:rsidP="0029537D">
      <w:pPr>
        <w:shd w:val="clear" w:color="auto" w:fill="FFFFFF"/>
        <w:spacing w:after="150" w:line="360" w:lineRule="auto"/>
        <w:jc w:val="both"/>
        <w:rPr>
          <w:rFonts w:ascii="Times New Roman" w:eastAsia="Times New Roman" w:hAnsi="Times New Roman" w:cs="Times New Roman"/>
          <w:sz w:val="28"/>
          <w:szCs w:val="28"/>
          <w:lang w:val="uk-UA"/>
        </w:rPr>
      </w:pPr>
      <w:r w:rsidRPr="00F40962">
        <w:rPr>
          <w:rFonts w:ascii="Times New Roman" w:eastAsia="Times New Roman" w:hAnsi="Times New Roman" w:cs="Times New Roman"/>
          <w:sz w:val="28"/>
          <w:szCs w:val="28"/>
          <w:lang w:val="uk-UA"/>
        </w:rPr>
        <w:t xml:space="preserve">Інструментарій платформи: трансляція будь-яких навчальних матеріалів, дошка для записів, функція “підняти руку”, чат. А також тут є можливість протягом уроку записувати </w:t>
      </w:r>
      <w:proofErr w:type="spellStart"/>
      <w:r w:rsidRPr="00F40962">
        <w:rPr>
          <w:rFonts w:ascii="Times New Roman" w:eastAsia="Times New Roman" w:hAnsi="Times New Roman" w:cs="Times New Roman"/>
          <w:sz w:val="28"/>
          <w:szCs w:val="28"/>
          <w:lang w:val="uk-UA"/>
        </w:rPr>
        <w:t>мініконспект</w:t>
      </w:r>
      <w:proofErr w:type="spellEnd"/>
      <w:r w:rsidRPr="00F40962">
        <w:rPr>
          <w:rFonts w:ascii="Times New Roman" w:eastAsia="Times New Roman" w:hAnsi="Times New Roman" w:cs="Times New Roman"/>
          <w:sz w:val="28"/>
          <w:szCs w:val="28"/>
          <w:lang w:val="uk-UA"/>
        </w:rPr>
        <w:t>, який можна буде передивитися наприкінці уроку. На платформі також можна створити групу класу, через яку можна підтримувати зв’язок з учнями та поширювати домашні завдання.</w:t>
      </w:r>
    </w:p>
    <w:p w14:paraId="1EBCABCC" w14:textId="77777777" w:rsidR="0029537D" w:rsidRPr="00F40962" w:rsidRDefault="0029537D" w:rsidP="0029537D">
      <w:pPr>
        <w:shd w:val="clear" w:color="auto" w:fill="FFFFFF"/>
        <w:spacing w:after="150" w:line="360" w:lineRule="auto"/>
        <w:jc w:val="both"/>
        <w:rPr>
          <w:rFonts w:ascii="Times New Roman" w:eastAsia="Times New Roman" w:hAnsi="Times New Roman" w:cs="Times New Roman"/>
          <w:sz w:val="28"/>
          <w:szCs w:val="28"/>
          <w:lang w:val="uk-UA"/>
        </w:rPr>
      </w:pPr>
      <w:r w:rsidRPr="00F40962">
        <w:rPr>
          <w:rFonts w:ascii="Times New Roman" w:eastAsia="Times New Roman" w:hAnsi="Times New Roman" w:cs="Times New Roman"/>
          <w:b/>
          <w:bCs/>
          <w:sz w:val="28"/>
          <w:szCs w:val="28"/>
          <w:lang w:val="uk-UA"/>
        </w:rPr>
        <w:t>3. </w:t>
      </w:r>
      <w:hyperlink r:id="rId10" w:tgtFrame="_blank" w:history="1">
        <w:r w:rsidRPr="00F40962">
          <w:rPr>
            <w:rFonts w:ascii="Times New Roman" w:eastAsia="Times New Roman" w:hAnsi="Times New Roman" w:cs="Times New Roman"/>
            <w:b/>
            <w:bCs/>
            <w:sz w:val="28"/>
            <w:szCs w:val="28"/>
            <w:lang w:val="uk-UA"/>
          </w:rPr>
          <w:t>Skype</w:t>
        </w:r>
      </w:hyperlink>
      <w:r w:rsidRPr="00F40962">
        <w:rPr>
          <w:rFonts w:ascii="Times New Roman" w:eastAsia="Times New Roman" w:hAnsi="Times New Roman" w:cs="Times New Roman"/>
          <w:b/>
          <w:bCs/>
          <w:sz w:val="28"/>
          <w:szCs w:val="28"/>
          <w:lang w:val="uk-UA"/>
        </w:rPr>
        <w:t> </w:t>
      </w:r>
      <w:r w:rsidRPr="00F40962">
        <w:rPr>
          <w:rFonts w:ascii="Times New Roman" w:eastAsia="Times New Roman" w:hAnsi="Times New Roman" w:cs="Times New Roman"/>
          <w:sz w:val="28"/>
          <w:szCs w:val="28"/>
          <w:lang w:val="uk-UA"/>
        </w:rPr>
        <w:br/>
        <w:t>Інструментарій платформи: трансляція матеріалів, чат, в який можна надсилати завдання, відео- та фотоматеріали, можливість змінювати свій фон, субтитри, які дозволять працювати в умовах, коли вчителя погано чути або коли в класі є дитина з порушенням слуху. </w:t>
      </w:r>
    </w:p>
    <w:p w14:paraId="4717712C" w14:textId="7BEE98E1" w:rsidR="0029537D" w:rsidRPr="00F40962" w:rsidRDefault="0029537D" w:rsidP="0029537D">
      <w:pPr>
        <w:shd w:val="clear" w:color="auto" w:fill="FFFFFF"/>
        <w:spacing w:after="150" w:line="360" w:lineRule="auto"/>
        <w:rPr>
          <w:rFonts w:ascii="Times New Roman" w:eastAsia="Times New Roman" w:hAnsi="Times New Roman" w:cs="Times New Roman"/>
          <w:sz w:val="28"/>
          <w:szCs w:val="28"/>
          <w:lang w:val="uk-UA"/>
        </w:rPr>
      </w:pPr>
      <w:r w:rsidRPr="00F40962">
        <w:rPr>
          <w:rFonts w:ascii="Times New Roman" w:eastAsia="Times New Roman" w:hAnsi="Times New Roman" w:cs="Times New Roman"/>
          <w:b/>
          <w:bCs/>
          <w:sz w:val="28"/>
          <w:szCs w:val="28"/>
          <w:lang w:val="uk-UA"/>
        </w:rPr>
        <w:t>4. </w:t>
      </w:r>
      <w:hyperlink r:id="rId11" w:tgtFrame="_blank" w:history="1">
        <w:proofErr w:type="spellStart"/>
        <w:r w:rsidRPr="00F40962">
          <w:rPr>
            <w:rFonts w:ascii="Times New Roman" w:eastAsia="Times New Roman" w:hAnsi="Times New Roman" w:cs="Times New Roman"/>
            <w:b/>
            <w:bCs/>
            <w:sz w:val="28"/>
            <w:szCs w:val="28"/>
            <w:lang w:val="uk-UA"/>
          </w:rPr>
          <w:t>Google</w:t>
        </w:r>
        <w:proofErr w:type="spellEnd"/>
        <w:r w:rsidRPr="00F40962">
          <w:rPr>
            <w:rFonts w:ascii="Times New Roman" w:eastAsia="Times New Roman" w:hAnsi="Times New Roman" w:cs="Times New Roman"/>
            <w:b/>
            <w:bCs/>
            <w:sz w:val="28"/>
            <w:szCs w:val="28"/>
            <w:lang w:val="uk-UA"/>
          </w:rPr>
          <w:t xml:space="preserve"> </w:t>
        </w:r>
        <w:proofErr w:type="spellStart"/>
        <w:r w:rsidRPr="00F40962">
          <w:rPr>
            <w:rFonts w:ascii="Times New Roman" w:eastAsia="Times New Roman" w:hAnsi="Times New Roman" w:cs="Times New Roman"/>
            <w:b/>
            <w:bCs/>
            <w:sz w:val="28"/>
            <w:szCs w:val="28"/>
            <w:lang w:val="uk-UA"/>
          </w:rPr>
          <w:t>Hangouts</w:t>
        </w:r>
        <w:proofErr w:type="spellEnd"/>
      </w:hyperlink>
      <w:r w:rsidRPr="00F40962">
        <w:rPr>
          <w:rFonts w:ascii="Times New Roman" w:eastAsia="Times New Roman" w:hAnsi="Times New Roman" w:cs="Times New Roman"/>
          <w:sz w:val="28"/>
          <w:szCs w:val="28"/>
          <w:lang w:val="uk-UA"/>
        </w:rPr>
        <w:br/>
        <w:t>Інструментарій платформи: трансляція матеріалів та чат</w:t>
      </w:r>
      <w:r w:rsidRPr="00F40962">
        <w:rPr>
          <w:rFonts w:ascii="Times New Roman" w:eastAsia="Times New Roman" w:hAnsi="Times New Roman" w:cs="Times New Roman"/>
          <w:sz w:val="28"/>
          <w:szCs w:val="28"/>
          <w:lang w:val="uk-UA"/>
        </w:rPr>
        <w:br/>
      </w:r>
      <w:r w:rsidRPr="00F40962">
        <w:rPr>
          <w:rFonts w:ascii="Times New Roman" w:eastAsia="Times New Roman" w:hAnsi="Times New Roman" w:cs="Times New Roman"/>
          <w:b/>
          <w:bCs/>
          <w:sz w:val="28"/>
          <w:szCs w:val="28"/>
          <w:lang w:val="uk-UA"/>
        </w:rPr>
        <w:t>5. </w:t>
      </w:r>
      <w:proofErr w:type="spellStart"/>
      <w:r w:rsidR="00ED5552">
        <w:fldChar w:fldCharType="begin"/>
      </w:r>
      <w:r w:rsidR="00ED5552" w:rsidRPr="00ED5552">
        <w:rPr>
          <w:lang w:val="uk-UA"/>
        </w:rPr>
        <w:instrText xml:space="preserve"> </w:instrText>
      </w:r>
      <w:r w:rsidR="00ED5552">
        <w:instrText>HYPERLINK</w:instrText>
      </w:r>
      <w:r w:rsidR="00ED5552" w:rsidRPr="00ED5552">
        <w:rPr>
          <w:lang w:val="uk-UA"/>
        </w:rPr>
        <w:instrText xml:space="preserve"> "</w:instrText>
      </w:r>
      <w:r w:rsidR="00ED5552">
        <w:instrText>https</w:instrText>
      </w:r>
      <w:r w:rsidR="00ED5552" w:rsidRPr="00ED5552">
        <w:rPr>
          <w:lang w:val="uk-UA"/>
        </w:rPr>
        <w:instrText>://</w:instrText>
      </w:r>
      <w:r w:rsidR="00ED5552">
        <w:instrText>www</w:instrText>
      </w:r>
      <w:r w:rsidR="00ED5552" w:rsidRPr="00ED5552">
        <w:rPr>
          <w:lang w:val="uk-UA"/>
        </w:rPr>
        <w:instrText>.</w:instrText>
      </w:r>
      <w:r w:rsidR="00ED5552">
        <w:instrText>webex</w:instrText>
      </w:r>
      <w:r w:rsidR="00ED5552" w:rsidRPr="00ED5552">
        <w:rPr>
          <w:lang w:val="uk-UA"/>
        </w:rPr>
        <w:instrText>.</w:instrText>
      </w:r>
      <w:r w:rsidR="00ED5552">
        <w:instrText>com</w:instrText>
      </w:r>
      <w:r w:rsidR="00ED5552" w:rsidRPr="00ED5552">
        <w:rPr>
          <w:lang w:val="uk-UA"/>
        </w:rPr>
        <w:instrText>/" \</w:instrText>
      </w:r>
      <w:r w:rsidR="00ED5552">
        <w:instrText>t</w:instrText>
      </w:r>
      <w:r w:rsidR="00ED5552" w:rsidRPr="00ED5552">
        <w:rPr>
          <w:lang w:val="uk-UA"/>
        </w:rPr>
        <w:instrText xml:space="preserve"> "_</w:instrText>
      </w:r>
      <w:r w:rsidR="00ED5552">
        <w:instrText>blank</w:instrText>
      </w:r>
      <w:r w:rsidR="00ED5552" w:rsidRPr="00ED5552">
        <w:rPr>
          <w:lang w:val="uk-UA"/>
        </w:rPr>
        <w:instrText xml:space="preserve">" </w:instrText>
      </w:r>
      <w:r w:rsidR="00ED5552">
        <w:fldChar w:fldCharType="separate"/>
      </w:r>
      <w:r w:rsidRPr="00F40962">
        <w:rPr>
          <w:rFonts w:ascii="Times New Roman" w:eastAsia="Times New Roman" w:hAnsi="Times New Roman" w:cs="Times New Roman"/>
          <w:b/>
          <w:bCs/>
          <w:sz w:val="28"/>
          <w:szCs w:val="28"/>
          <w:lang w:val="uk-UA"/>
        </w:rPr>
        <w:t>Webex</w:t>
      </w:r>
      <w:proofErr w:type="spellEnd"/>
      <w:r w:rsidR="00ED5552">
        <w:rPr>
          <w:rFonts w:ascii="Times New Roman" w:eastAsia="Times New Roman" w:hAnsi="Times New Roman" w:cs="Times New Roman"/>
          <w:b/>
          <w:bCs/>
          <w:sz w:val="28"/>
          <w:szCs w:val="28"/>
          <w:lang w:val="uk-UA"/>
        </w:rPr>
        <w:fldChar w:fldCharType="end"/>
      </w:r>
      <w:r w:rsidRPr="00F40962">
        <w:rPr>
          <w:rFonts w:ascii="Times New Roman" w:eastAsia="Times New Roman" w:hAnsi="Times New Roman" w:cs="Times New Roman"/>
          <w:sz w:val="28"/>
          <w:szCs w:val="28"/>
          <w:lang w:val="uk-UA"/>
        </w:rPr>
        <w:br/>
        <w:t>Інструментарій платформи: трансляція матеріалів, чат, можливість змінити свій фон, записати свій урок.</w:t>
      </w:r>
    </w:p>
    <w:p w14:paraId="695D8A6F" w14:textId="77777777" w:rsidR="0029537D" w:rsidRPr="00F40962" w:rsidRDefault="0029537D" w:rsidP="0029537D">
      <w:pPr>
        <w:shd w:val="clear" w:color="auto" w:fill="FFFFFF"/>
        <w:spacing w:before="300" w:after="150" w:line="360" w:lineRule="auto"/>
        <w:jc w:val="both"/>
        <w:outlineLvl w:val="1"/>
        <w:rPr>
          <w:rFonts w:ascii="Times New Roman" w:eastAsia="Times New Roman" w:hAnsi="Times New Roman" w:cs="Times New Roman"/>
          <w:sz w:val="28"/>
          <w:szCs w:val="28"/>
          <w:lang w:val="uk-UA"/>
        </w:rPr>
      </w:pPr>
      <w:r w:rsidRPr="00F40962">
        <w:rPr>
          <w:rFonts w:ascii="Times New Roman" w:eastAsia="Times New Roman" w:hAnsi="Times New Roman" w:cs="Times New Roman"/>
          <w:sz w:val="28"/>
          <w:szCs w:val="28"/>
          <w:lang w:val="uk-UA"/>
        </w:rPr>
        <w:t>Крок 2: Знайдіть платформу для поширення домашнього завдання та взаємодією з дітьми та їхніми батьками</w:t>
      </w:r>
    </w:p>
    <w:p w14:paraId="67FFD2CB" w14:textId="77777777" w:rsidR="00A62494" w:rsidRDefault="0029537D" w:rsidP="0029537D">
      <w:pPr>
        <w:shd w:val="clear" w:color="auto" w:fill="FFFFFF"/>
        <w:spacing w:after="150" w:line="360" w:lineRule="auto"/>
        <w:jc w:val="both"/>
        <w:rPr>
          <w:rFonts w:ascii="Times New Roman" w:eastAsia="Times New Roman" w:hAnsi="Times New Roman" w:cs="Times New Roman"/>
          <w:sz w:val="28"/>
          <w:szCs w:val="28"/>
          <w:lang w:val="uk-UA"/>
        </w:rPr>
      </w:pPr>
      <w:r w:rsidRPr="00F40962">
        <w:rPr>
          <w:rFonts w:ascii="Times New Roman" w:eastAsia="Times New Roman" w:hAnsi="Times New Roman" w:cs="Times New Roman"/>
          <w:sz w:val="28"/>
          <w:szCs w:val="28"/>
          <w:lang w:val="uk-UA"/>
        </w:rPr>
        <w:t xml:space="preserve">Вкрай важливим є платформи, за допомогою яких можна надсилати домашнє завдання та надавати по ньому інструкції, бо написані на папірці та сфотографовані завдання вчителем не завжди можуть бути зрозумілими учню через нерозбірливий почерк вчителя. Тому гайда </w:t>
      </w:r>
      <w:proofErr w:type="spellStart"/>
      <w:r w:rsidRPr="00F40962">
        <w:rPr>
          <w:rFonts w:ascii="Times New Roman" w:eastAsia="Times New Roman" w:hAnsi="Times New Roman" w:cs="Times New Roman"/>
          <w:sz w:val="28"/>
          <w:szCs w:val="28"/>
          <w:lang w:val="uk-UA"/>
        </w:rPr>
        <w:t>діждиталізуватися</w:t>
      </w:r>
      <w:proofErr w:type="spellEnd"/>
      <w:r w:rsidRPr="00F40962">
        <w:rPr>
          <w:rFonts w:ascii="Times New Roman" w:eastAsia="Times New Roman" w:hAnsi="Times New Roman" w:cs="Times New Roman"/>
          <w:sz w:val="28"/>
          <w:szCs w:val="28"/>
          <w:lang w:val="uk-UA"/>
        </w:rPr>
        <w:t>!</w:t>
      </w:r>
    </w:p>
    <w:p w14:paraId="1F57819B" w14:textId="77777777" w:rsidR="00A62494" w:rsidRDefault="00A62494" w:rsidP="0029537D">
      <w:pPr>
        <w:shd w:val="clear" w:color="auto" w:fill="FFFFFF"/>
        <w:spacing w:after="150" w:line="360" w:lineRule="auto"/>
        <w:jc w:val="both"/>
        <w:rPr>
          <w:rFonts w:ascii="Times New Roman" w:eastAsia="Times New Roman" w:hAnsi="Times New Roman" w:cs="Times New Roman"/>
          <w:sz w:val="28"/>
          <w:szCs w:val="28"/>
          <w:lang w:val="uk-UA"/>
        </w:rPr>
      </w:pPr>
    </w:p>
    <w:p w14:paraId="5CDC8350" w14:textId="5C46B340" w:rsidR="00E86DFA" w:rsidRPr="00F40962" w:rsidRDefault="0029537D" w:rsidP="0029537D">
      <w:pPr>
        <w:shd w:val="clear" w:color="auto" w:fill="FFFFFF"/>
        <w:spacing w:after="150" w:line="360" w:lineRule="auto"/>
        <w:jc w:val="both"/>
        <w:rPr>
          <w:rFonts w:ascii="Times New Roman" w:eastAsia="Times New Roman" w:hAnsi="Times New Roman" w:cs="Times New Roman"/>
          <w:b/>
          <w:bCs/>
          <w:sz w:val="28"/>
          <w:szCs w:val="28"/>
          <w:lang w:val="uk-UA"/>
        </w:rPr>
      </w:pPr>
      <w:r w:rsidRPr="00F40962">
        <w:rPr>
          <w:rFonts w:ascii="Times New Roman" w:eastAsia="Times New Roman" w:hAnsi="Times New Roman" w:cs="Times New Roman"/>
          <w:sz w:val="28"/>
          <w:szCs w:val="28"/>
          <w:lang w:val="uk-UA"/>
        </w:rPr>
        <w:br/>
      </w:r>
      <w:r w:rsidRPr="00F40962">
        <w:rPr>
          <w:rFonts w:ascii="Times New Roman" w:eastAsia="Times New Roman" w:hAnsi="Times New Roman" w:cs="Times New Roman"/>
          <w:b/>
          <w:bCs/>
          <w:sz w:val="28"/>
          <w:szCs w:val="28"/>
          <w:lang w:val="uk-UA"/>
        </w:rPr>
        <w:t>1. </w:t>
      </w:r>
      <w:proofErr w:type="spellStart"/>
      <w:r w:rsidR="00A63023">
        <w:fldChar w:fldCharType="begin"/>
      </w:r>
      <w:r w:rsidR="00A63023" w:rsidRPr="00745E18">
        <w:rPr>
          <w:lang w:val="uk-UA"/>
        </w:rPr>
        <w:instrText xml:space="preserve"> </w:instrText>
      </w:r>
      <w:r w:rsidR="00A63023">
        <w:instrText>HYPERLINK</w:instrText>
      </w:r>
      <w:r w:rsidR="00A63023" w:rsidRPr="00745E18">
        <w:rPr>
          <w:lang w:val="uk-UA"/>
        </w:rPr>
        <w:instrText xml:space="preserve"> "</w:instrText>
      </w:r>
      <w:r w:rsidR="00A63023">
        <w:instrText>https</w:instrText>
      </w:r>
      <w:r w:rsidR="00A63023" w:rsidRPr="00745E18">
        <w:rPr>
          <w:lang w:val="uk-UA"/>
        </w:rPr>
        <w:instrText>://</w:instrText>
      </w:r>
      <w:r w:rsidR="00A63023">
        <w:instrText>classroom</w:instrText>
      </w:r>
      <w:r w:rsidR="00A63023" w:rsidRPr="00745E18">
        <w:rPr>
          <w:lang w:val="uk-UA"/>
        </w:rPr>
        <w:instrText>.</w:instrText>
      </w:r>
      <w:r w:rsidR="00A63023">
        <w:instrText>google</w:instrText>
      </w:r>
      <w:r w:rsidR="00A63023" w:rsidRPr="00745E18">
        <w:rPr>
          <w:lang w:val="uk-UA"/>
        </w:rPr>
        <w:instrText>.</w:instrText>
      </w:r>
      <w:r w:rsidR="00A63023">
        <w:instrText>com</w:instrText>
      </w:r>
      <w:r w:rsidR="00A63023" w:rsidRPr="00745E18">
        <w:rPr>
          <w:lang w:val="uk-UA"/>
        </w:rPr>
        <w:instrText>/</w:instrText>
      </w:r>
      <w:r w:rsidR="00A63023">
        <w:instrText>h</w:instrText>
      </w:r>
      <w:r w:rsidR="00A63023" w:rsidRPr="00745E18">
        <w:rPr>
          <w:lang w:val="uk-UA"/>
        </w:rPr>
        <w:instrText>" \</w:instrText>
      </w:r>
      <w:r w:rsidR="00A63023">
        <w:instrText>t</w:instrText>
      </w:r>
      <w:r w:rsidR="00A63023" w:rsidRPr="00745E18">
        <w:rPr>
          <w:lang w:val="uk-UA"/>
        </w:rPr>
        <w:instrText xml:space="preserve"> "_</w:instrText>
      </w:r>
      <w:r w:rsidR="00A63023">
        <w:instrText>blank</w:instrText>
      </w:r>
      <w:r w:rsidR="00A63023" w:rsidRPr="00745E18">
        <w:rPr>
          <w:lang w:val="uk-UA"/>
        </w:rPr>
        <w:instrText xml:space="preserve">" </w:instrText>
      </w:r>
      <w:r w:rsidR="00A63023">
        <w:fldChar w:fldCharType="separate"/>
      </w:r>
      <w:r w:rsidRPr="00F40962">
        <w:rPr>
          <w:rFonts w:ascii="Times New Roman" w:eastAsia="Times New Roman" w:hAnsi="Times New Roman" w:cs="Times New Roman"/>
          <w:b/>
          <w:bCs/>
          <w:sz w:val="28"/>
          <w:szCs w:val="28"/>
          <w:lang w:val="uk-UA"/>
        </w:rPr>
        <w:t>Google</w:t>
      </w:r>
      <w:proofErr w:type="spellEnd"/>
      <w:r w:rsidRPr="00F40962">
        <w:rPr>
          <w:rFonts w:ascii="Times New Roman" w:eastAsia="Times New Roman" w:hAnsi="Times New Roman" w:cs="Times New Roman"/>
          <w:b/>
          <w:bCs/>
          <w:sz w:val="28"/>
          <w:szCs w:val="28"/>
          <w:lang w:val="uk-UA"/>
        </w:rPr>
        <w:t xml:space="preserve"> </w:t>
      </w:r>
      <w:proofErr w:type="spellStart"/>
      <w:r w:rsidRPr="00F40962">
        <w:rPr>
          <w:rFonts w:ascii="Times New Roman" w:eastAsia="Times New Roman" w:hAnsi="Times New Roman" w:cs="Times New Roman"/>
          <w:b/>
          <w:bCs/>
          <w:sz w:val="28"/>
          <w:szCs w:val="28"/>
          <w:lang w:val="uk-UA"/>
        </w:rPr>
        <w:t>Classroom</w:t>
      </w:r>
      <w:proofErr w:type="spellEnd"/>
      <w:r w:rsidR="00A63023">
        <w:rPr>
          <w:rFonts w:ascii="Times New Roman" w:eastAsia="Times New Roman" w:hAnsi="Times New Roman" w:cs="Times New Roman"/>
          <w:b/>
          <w:bCs/>
          <w:sz w:val="28"/>
          <w:szCs w:val="28"/>
          <w:lang w:val="uk-UA"/>
        </w:rPr>
        <w:fldChar w:fldCharType="end"/>
      </w:r>
    </w:p>
    <w:p w14:paraId="4494C247" w14:textId="12A67A7E" w:rsidR="0029537D" w:rsidRPr="00F40962" w:rsidRDefault="0029537D" w:rsidP="0029537D">
      <w:pPr>
        <w:shd w:val="clear" w:color="auto" w:fill="FFFFFF"/>
        <w:spacing w:after="150" w:line="360" w:lineRule="auto"/>
        <w:jc w:val="both"/>
        <w:rPr>
          <w:rFonts w:ascii="Times New Roman" w:eastAsia="Times New Roman" w:hAnsi="Times New Roman" w:cs="Times New Roman"/>
          <w:sz w:val="28"/>
          <w:szCs w:val="28"/>
          <w:lang w:val="uk-UA"/>
        </w:rPr>
      </w:pPr>
      <w:r w:rsidRPr="00F40962">
        <w:rPr>
          <w:rFonts w:ascii="Times New Roman" w:eastAsia="Times New Roman" w:hAnsi="Times New Roman" w:cs="Times New Roman"/>
          <w:sz w:val="28"/>
          <w:szCs w:val="28"/>
          <w:lang w:val="uk-UA"/>
        </w:rPr>
        <w:t>Інструментарій платформи – </w:t>
      </w:r>
      <w:proofErr w:type="spellStart"/>
      <w:r w:rsidRPr="00F40962">
        <w:rPr>
          <w:rFonts w:ascii="Times New Roman" w:eastAsia="Times New Roman" w:hAnsi="Times New Roman" w:cs="Times New Roman"/>
          <w:sz w:val="28"/>
          <w:szCs w:val="28"/>
          <w:lang w:val="uk-UA"/>
        </w:rPr>
        <w:t>Google</w:t>
      </w:r>
      <w:proofErr w:type="spellEnd"/>
      <w:r w:rsidRPr="00F40962">
        <w:rPr>
          <w:rFonts w:ascii="Times New Roman" w:eastAsia="Times New Roman" w:hAnsi="Times New Roman" w:cs="Times New Roman"/>
          <w:sz w:val="28"/>
          <w:szCs w:val="28"/>
          <w:lang w:val="uk-UA"/>
        </w:rPr>
        <w:t xml:space="preserve"> </w:t>
      </w:r>
      <w:proofErr w:type="spellStart"/>
      <w:r w:rsidRPr="00F40962">
        <w:rPr>
          <w:rFonts w:ascii="Times New Roman" w:eastAsia="Times New Roman" w:hAnsi="Times New Roman" w:cs="Times New Roman"/>
          <w:sz w:val="28"/>
          <w:szCs w:val="28"/>
          <w:lang w:val="uk-UA"/>
        </w:rPr>
        <w:t>Classroom</w:t>
      </w:r>
      <w:proofErr w:type="spellEnd"/>
      <w:r w:rsidRPr="00F40962">
        <w:rPr>
          <w:rFonts w:ascii="Times New Roman" w:eastAsia="Times New Roman" w:hAnsi="Times New Roman" w:cs="Times New Roman"/>
          <w:sz w:val="28"/>
          <w:szCs w:val="28"/>
          <w:lang w:val="uk-UA"/>
        </w:rPr>
        <w:t xml:space="preserve"> є цифровою альтернативою до шкільного журналу. Тут можна задавати завдання та перевіряти їхнє виконання, ставити оцінки, відстежувати успішність учнів. Також тут можна створювати графік, за яким публікуватимуться вже підготовлені вчителем завдання, а також широкий інструментарій для їх створення.</w:t>
      </w:r>
    </w:p>
    <w:p w14:paraId="19EE0499" w14:textId="77777777" w:rsidR="0029537D" w:rsidRPr="00F40962" w:rsidRDefault="0029537D" w:rsidP="0029537D">
      <w:pPr>
        <w:shd w:val="clear" w:color="auto" w:fill="FFFFFF"/>
        <w:spacing w:after="150" w:line="360" w:lineRule="auto"/>
        <w:jc w:val="both"/>
        <w:rPr>
          <w:rFonts w:ascii="Times New Roman" w:eastAsia="Times New Roman" w:hAnsi="Times New Roman" w:cs="Times New Roman"/>
          <w:sz w:val="28"/>
          <w:szCs w:val="28"/>
          <w:lang w:val="uk-UA"/>
        </w:rPr>
      </w:pPr>
      <w:r w:rsidRPr="00F40962">
        <w:rPr>
          <w:rFonts w:ascii="Times New Roman" w:eastAsia="Times New Roman" w:hAnsi="Times New Roman" w:cs="Times New Roman"/>
          <w:b/>
          <w:bCs/>
          <w:sz w:val="28"/>
          <w:szCs w:val="28"/>
          <w:lang w:val="uk-UA"/>
        </w:rPr>
        <w:t>2.</w:t>
      </w:r>
      <w:hyperlink r:id="rId12" w:tgtFrame="_blank" w:history="1">
        <w:r w:rsidRPr="00F40962">
          <w:rPr>
            <w:rFonts w:ascii="Times New Roman" w:eastAsia="Times New Roman" w:hAnsi="Times New Roman" w:cs="Times New Roman"/>
            <w:b/>
            <w:bCs/>
            <w:sz w:val="28"/>
            <w:szCs w:val="28"/>
            <w:lang w:val="uk-UA"/>
          </w:rPr>
          <w:t> </w:t>
        </w:r>
        <w:proofErr w:type="spellStart"/>
        <w:r w:rsidRPr="00F40962">
          <w:rPr>
            <w:rFonts w:ascii="Times New Roman" w:eastAsia="Times New Roman" w:hAnsi="Times New Roman" w:cs="Times New Roman"/>
            <w:b/>
            <w:bCs/>
            <w:sz w:val="28"/>
            <w:szCs w:val="28"/>
            <w:lang w:val="uk-UA"/>
          </w:rPr>
          <w:t>ClassDojo</w:t>
        </w:r>
        <w:proofErr w:type="spellEnd"/>
        <w:r w:rsidRPr="00F40962">
          <w:rPr>
            <w:rFonts w:ascii="Times New Roman" w:eastAsia="Times New Roman" w:hAnsi="Times New Roman" w:cs="Times New Roman"/>
            <w:b/>
            <w:bCs/>
            <w:sz w:val="28"/>
            <w:szCs w:val="28"/>
            <w:lang w:val="uk-UA"/>
          </w:rPr>
          <w:t> </w:t>
        </w:r>
      </w:hyperlink>
    </w:p>
    <w:p w14:paraId="5B331D26" w14:textId="3085068E" w:rsidR="0029537D" w:rsidRPr="00F40962" w:rsidRDefault="0029537D" w:rsidP="0029537D">
      <w:pPr>
        <w:shd w:val="clear" w:color="auto" w:fill="FFFFFF"/>
        <w:spacing w:after="150" w:line="360" w:lineRule="auto"/>
        <w:jc w:val="both"/>
        <w:rPr>
          <w:rFonts w:ascii="Times New Roman" w:eastAsia="Times New Roman" w:hAnsi="Times New Roman" w:cs="Times New Roman"/>
          <w:sz w:val="28"/>
          <w:szCs w:val="28"/>
          <w:lang w:val="uk-UA"/>
        </w:rPr>
      </w:pPr>
      <w:r w:rsidRPr="00F40962">
        <w:rPr>
          <w:rFonts w:ascii="Times New Roman" w:eastAsia="Times New Roman" w:hAnsi="Times New Roman" w:cs="Times New Roman"/>
          <w:sz w:val="28"/>
          <w:szCs w:val="28"/>
          <w:lang w:val="uk-UA"/>
        </w:rPr>
        <w:t xml:space="preserve">Інструментарій платформи: платформу можна використовувати як додатковий інструмент для дисципліни, гейміфікації та мотивації учнів. Кожен учень тут може отримати </w:t>
      </w:r>
      <w:proofErr w:type="spellStart"/>
      <w:r w:rsidRPr="00F40962">
        <w:rPr>
          <w:rFonts w:ascii="Times New Roman" w:eastAsia="Times New Roman" w:hAnsi="Times New Roman" w:cs="Times New Roman"/>
          <w:sz w:val="28"/>
          <w:szCs w:val="28"/>
          <w:lang w:val="uk-UA"/>
        </w:rPr>
        <w:t>аватарку-монстрика</w:t>
      </w:r>
      <w:proofErr w:type="spellEnd"/>
      <w:r w:rsidRPr="00F40962">
        <w:rPr>
          <w:rFonts w:ascii="Times New Roman" w:eastAsia="Times New Roman" w:hAnsi="Times New Roman" w:cs="Times New Roman"/>
          <w:sz w:val="28"/>
          <w:szCs w:val="28"/>
          <w:lang w:val="uk-UA"/>
        </w:rPr>
        <w:t xml:space="preserve">, якій вчитель може нараховувати бали за відповіді, допомогу іншим та активність протягом уроку. Також тут є такі інструменти, як: таймер, інструмент для </w:t>
      </w:r>
      <w:proofErr w:type="spellStart"/>
      <w:r w:rsidRPr="00F40962">
        <w:rPr>
          <w:rFonts w:ascii="Times New Roman" w:eastAsia="Times New Roman" w:hAnsi="Times New Roman" w:cs="Times New Roman"/>
          <w:sz w:val="28"/>
          <w:szCs w:val="28"/>
          <w:lang w:val="uk-UA"/>
        </w:rPr>
        <w:t>рандомного</w:t>
      </w:r>
      <w:proofErr w:type="spellEnd"/>
      <w:r w:rsidRPr="00F40962">
        <w:rPr>
          <w:rFonts w:ascii="Times New Roman" w:eastAsia="Times New Roman" w:hAnsi="Times New Roman" w:cs="Times New Roman"/>
          <w:sz w:val="28"/>
          <w:szCs w:val="28"/>
          <w:lang w:val="uk-UA"/>
        </w:rPr>
        <w:t xml:space="preserve"> створення груп, вибір студента для відповіді навмання, “шумомір”, який дозволяє контролювати рівень шуму на уроці, музика </w:t>
      </w:r>
      <w:r w:rsidR="003B3AC9">
        <w:rPr>
          <w:rFonts w:ascii="Times New Roman" w:eastAsia="Times New Roman" w:hAnsi="Times New Roman" w:cs="Times New Roman"/>
          <w:sz w:val="28"/>
          <w:szCs w:val="28"/>
          <w:lang w:val="uk-UA"/>
        </w:rPr>
        <w:t>–</w:t>
      </w:r>
      <w:r w:rsidRPr="00F40962">
        <w:rPr>
          <w:rFonts w:ascii="Times New Roman" w:eastAsia="Times New Roman" w:hAnsi="Times New Roman" w:cs="Times New Roman"/>
          <w:sz w:val="28"/>
          <w:szCs w:val="28"/>
          <w:lang w:val="uk-UA"/>
        </w:rPr>
        <w:t xml:space="preserve"> для активної роботи та фокусування на завданні. </w:t>
      </w:r>
    </w:p>
    <w:p w14:paraId="52F22427" w14:textId="77777777" w:rsidR="0029537D" w:rsidRPr="00F40962" w:rsidRDefault="0029537D" w:rsidP="0029537D">
      <w:pPr>
        <w:shd w:val="clear" w:color="auto" w:fill="FFFFFF"/>
        <w:spacing w:after="150" w:line="360" w:lineRule="auto"/>
        <w:jc w:val="both"/>
        <w:rPr>
          <w:rFonts w:ascii="Times New Roman" w:eastAsia="Times New Roman" w:hAnsi="Times New Roman" w:cs="Times New Roman"/>
          <w:sz w:val="28"/>
          <w:szCs w:val="28"/>
          <w:lang w:val="uk-UA"/>
        </w:rPr>
      </w:pPr>
      <w:r w:rsidRPr="00F40962">
        <w:rPr>
          <w:rFonts w:ascii="Times New Roman" w:eastAsia="Times New Roman" w:hAnsi="Times New Roman" w:cs="Times New Roman"/>
          <w:sz w:val="28"/>
          <w:szCs w:val="28"/>
          <w:lang w:val="uk-UA"/>
        </w:rPr>
        <w:t>Для зв’язку з батьками існує окремий розділ “Повідомлення”, куди вчитель може скидати фото та відео з уроку, розповідати про активності та успіхи класу. </w:t>
      </w:r>
    </w:p>
    <w:p w14:paraId="2E61D4D8" w14:textId="77777777" w:rsidR="0029537D" w:rsidRPr="00F40962" w:rsidRDefault="0029537D" w:rsidP="0029537D">
      <w:pPr>
        <w:shd w:val="clear" w:color="auto" w:fill="FFFFFF"/>
        <w:spacing w:after="150" w:line="360" w:lineRule="auto"/>
        <w:jc w:val="both"/>
        <w:rPr>
          <w:rFonts w:ascii="Times New Roman" w:eastAsia="Times New Roman" w:hAnsi="Times New Roman" w:cs="Times New Roman"/>
          <w:sz w:val="28"/>
          <w:szCs w:val="28"/>
          <w:lang w:val="uk-UA"/>
        </w:rPr>
      </w:pPr>
      <w:r w:rsidRPr="00F40962">
        <w:rPr>
          <w:rFonts w:ascii="Times New Roman" w:eastAsia="Times New Roman" w:hAnsi="Times New Roman" w:cs="Times New Roman"/>
          <w:b/>
          <w:bCs/>
          <w:sz w:val="28"/>
          <w:szCs w:val="28"/>
          <w:lang w:val="uk-UA"/>
        </w:rPr>
        <w:t>3. </w:t>
      </w:r>
      <w:hyperlink r:id="rId13" w:tgtFrame="_blank" w:history="1">
        <w:r w:rsidRPr="00F40962">
          <w:rPr>
            <w:rFonts w:ascii="Times New Roman" w:eastAsia="Times New Roman" w:hAnsi="Times New Roman" w:cs="Times New Roman"/>
            <w:b/>
            <w:bCs/>
            <w:sz w:val="28"/>
            <w:szCs w:val="28"/>
            <w:lang w:val="uk-UA"/>
          </w:rPr>
          <w:t>Padlet</w:t>
        </w:r>
      </w:hyperlink>
    </w:p>
    <w:p w14:paraId="7A2F32CA" w14:textId="77777777" w:rsidR="0029537D" w:rsidRPr="00F40962" w:rsidRDefault="0029537D" w:rsidP="0029537D">
      <w:pPr>
        <w:shd w:val="clear" w:color="auto" w:fill="FFFFFF"/>
        <w:spacing w:after="150" w:line="360" w:lineRule="auto"/>
        <w:jc w:val="both"/>
        <w:rPr>
          <w:rFonts w:ascii="Times New Roman" w:eastAsia="Times New Roman" w:hAnsi="Times New Roman" w:cs="Times New Roman"/>
          <w:sz w:val="28"/>
          <w:szCs w:val="28"/>
          <w:lang w:val="uk-UA"/>
        </w:rPr>
      </w:pPr>
      <w:r w:rsidRPr="00F40962">
        <w:rPr>
          <w:rFonts w:ascii="Times New Roman" w:eastAsia="Times New Roman" w:hAnsi="Times New Roman" w:cs="Times New Roman"/>
          <w:sz w:val="28"/>
          <w:szCs w:val="28"/>
          <w:lang w:val="uk-UA"/>
        </w:rPr>
        <w:t xml:space="preserve">Інструментарій платформи: платформа створена для поширення завдань. Тут ви можете створити сторінку, на яку будуть завантажуватися всі завдання для самостійного опрацювання для одного або одразу всіх класів, яким ви викладаєте. До завдань можна написати інструкцію, додати посилання, фото, відео, будь-який інший файл, малюнок, знімок екрану, голосове повідомлення або навіть </w:t>
      </w:r>
      <w:proofErr w:type="spellStart"/>
      <w:r w:rsidRPr="00F40962">
        <w:rPr>
          <w:rFonts w:ascii="Times New Roman" w:eastAsia="Times New Roman" w:hAnsi="Times New Roman" w:cs="Times New Roman"/>
          <w:sz w:val="28"/>
          <w:szCs w:val="28"/>
          <w:lang w:val="uk-UA"/>
        </w:rPr>
        <w:t>геолокацію</w:t>
      </w:r>
      <w:proofErr w:type="spellEnd"/>
      <w:r w:rsidRPr="00F40962">
        <w:rPr>
          <w:rFonts w:ascii="Times New Roman" w:eastAsia="Times New Roman" w:hAnsi="Times New Roman" w:cs="Times New Roman"/>
          <w:sz w:val="28"/>
          <w:szCs w:val="28"/>
          <w:lang w:val="uk-UA"/>
        </w:rPr>
        <w:t>. </w:t>
      </w:r>
    </w:p>
    <w:p w14:paraId="791D0B4C" w14:textId="77777777" w:rsidR="003B3AC9" w:rsidRDefault="003B3AC9">
      <w:pPr>
        <w:spacing w:after="160" w:line="259"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br w:type="page"/>
      </w:r>
    </w:p>
    <w:p w14:paraId="7FBC64CB" w14:textId="33C3C9AF" w:rsidR="0029537D" w:rsidRPr="00F40962" w:rsidRDefault="0029537D" w:rsidP="0029537D">
      <w:pPr>
        <w:shd w:val="clear" w:color="auto" w:fill="FFFFFF"/>
        <w:spacing w:before="300" w:after="150" w:line="360" w:lineRule="auto"/>
        <w:jc w:val="both"/>
        <w:outlineLvl w:val="1"/>
        <w:rPr>
          <w:rFonts w:ascii="Times New Roman" w:eastAsia="Times New Roman" w:hAnsi="Times New Roman" w:cs="Times New Roman"/>
          <w:sz w:val="28"/>
          <w:szCs w:val="28"/>
          <w:lang w:val="uk-UA"/>
        </w:rPr>
      </w:pPr>
      <w:r w:rsidRPr="00F40962">
        <w:rPr>
          <w:rFonts w:ascii="Times New Roman" w:eastAsia="Times New Roman" w:hAnsi="Times New Roman" w:cs="Times New Roman"/>
          <w:sz w:val="28"/>
          <w:szCs w:val="28"/>
          <w:lang w:val="uk-UA"/>
        </w:rPr>
        <w:t>Крок 3: Створюємо цікавий та креативний урок</w:t>
      </w:r>
    </w:p>
    <w:p w14:paraId="7973B1DC" w14:textId="77777777" w:rsidR="0029537D" w:rsidRPr="00F40962" w:rsidRDefault="0029537D" w:rsidP="0029537D">
      <w:pPr>
        <w:shd w:val="clear" w:color="auto" w:fill="FFFFFF"/>
        <w:spacing w:after="150" w:line="360" w:lineRule="auto"/>
        <w:jc w:val="both"/>
        <w:rPr>
          <w:rFonts w:ascii="Times New Roman" w:eastAsia="Times New Roman" w:hAnsi="Times New Roman" w:cs="Times New Roman"/>
          <w:sz w:val="28"/>
          <w:szCs w:val="28"/>
          <w:lang w:val="uk-UA"/>
        </w:rPr>
      </w:pPr>
      <w:r w:rsidRPr="00F40962">
        <w:rPr>
          <w:rFonts w:ascii="Times New Roman" w:eastAsia="Times New Roman" w:hAnsi="Times New Roman" w:cs="Times New Roman"/>
          <w:sz w:val="28"/>
          <w:szCs w:val="28"/>
          <w:lang w:val="uk-UA"/>
        </w:rPr>
        <w:t>Кожен вчитель мріє, щоб його учні завжди були активними на уроці, тягнули руку та приходили на заняття настільки щасливими, ніби зараз почнеться довгоочікуване свято. А щоб втілити цю мрію в життя завжди варто думати про те, наскільки цікавим та доступним урок буде для учня. Тож як зробити онлайн-урок цікавим та крутим?</w:t>
      </w:r>
    </w:p>
    <w:p w14:paraId="667B3756" w14:textId="0B6BE441" w:rsidR="0029537D" w:rsidRPr="00F40962" w:rsidRDefault="0029537D" w:rsidP="0029537D">
      <w:pPr>
        <w:shd w:val="clear" w:color="auto" w:fill="FFFFFF"/>
        <w:spacing w:after="150" w:line="360" w:lineRule="auto"/>
        <w:jc w:val="both"/>
        <w:rPr>
          <w:rFonts w:ascii="Times New Roman" w:eastAsia="Times New Roman" w:hAnsi="Times New Roman" w:cs="Times New Roman"/>
          <w:sz w:val="28"/>
          <w:szCs w:val="28"/>
          <w:lang w:val="uk-UA"/>
        </w:rPr>
      </w:pPr>
      <w:r w:rsidRPr="00F40962">
        <w:rPr>
          <w:rFonts w:ascii="Times New Roman" w:eastAsia="Times New Roman" w:hAnsi="Times New Roman" w:cs="Times New Roman"/>
          <w:b/>
          <w:bCs/>
          <w:sz w:val="28"/>
          <w:szCs w:val="28"/>
          <w:lang w:val="uk-UA"/>
        </w:rPr>
        <w:t>Презентації </w:t>
      </w:r>
    </w:p>
    <w:p w14:paraId="2006C62C" w14:textId="4D09F422" w:rsidR="0029537D" w:rsidRPr="00F40962" w:rsidRDefault="0029537D" w:rsidP="0029537D">
      <w:pPr>
        <w:shd w:val="clear" w:color="auto" w:fill="FFFFFF"/>
        <w:spacing w:after="150" w:line="360" w:lineRule="auto"/>
        <w:jc w:val="both"/>
        <w:rPr>
          <w:rFonts w:ascii="Times New Roman" w:eastAsia="Times New Roman" w:hAnsi="Times New Roman" w:cs="Times New Roman"/>
          <w:sz w:val="28"/>
          <w:szCs w:val="28"/>
          <w:lang w:val="uk-UA"/>
        </w:rPr>
      </w:pPr>
      <w:r w:rsidRPr="00F40962">
        <w:rPr>
          <w:rFonts w:ascii="Times New Roman" w:eastAsia="Times New Roman" w:hAnsi="Times New Roman" w:cs="Times New Roman"/>
          <w:sz w:val="28"/>
          <w:szCs w:val="28"/>
          <w:lang w:val="uk-UA"/>
        </w:rPr>
        <w:t xml:space="preserve">Гарні та цікаві презентації </w:t>
      </w:r>
      <w:r w:rsidR="003B3AC9">
        <w:rPr>
          <w:rFonts w:ascii="Times New Roman" w:eastAsia="Times New Roman" w:hAnsi="Times New Roman" w:cs="Times New Roman"/>
          <w:sz w:val="28"/>
          <w:szCs w:val="28"/>
          <w:lang w:val="uk-UA"/>
        </w:rPr>
        <w:t>–</w:t>
      </w:r>
      <w:r w:rsidRPr="00F40962">
        <w:rPr>
          <w:rFonts w:ascii="Times New Roman" w:eastAsia="Times New Roman" w:hAnsi="Times New Roman" w:cs="Times New Roman"/>
          <w:sz w:val="28"/>
          <w:szCs w:val="28"/>
          <w:lang w:val="uk-UA"/>
        </w:rPr>
        <w:t xml:space="preserve"> ключ до розуміння предмету учнем, а ось програми, які дозволять втілити це в життя:</w:t>
      </w:r>
    </w:p>
    <w:p w14:paraId="3EED36FD" w14:textId="7F3707EA" w:rsidR="0029537D" w:rsidRPr="00F40962" w:rsidRDefault="00A63023" w:rsidP="0029537D">
      <w:pPr>
        <w:pStyle w:val="a4"/>
        <w:numPr>
          <w:ilvl w:val="0"/>
          <w:numId w:val="5"/>
        </w:numPr>
        <w:shd w:val="clear" w:color="auto" w:fill="FFFFFF"/>
        <w:spacing w:after="150" w:line="360" w:lineRule="auto"/>
        <w:ind w:left="360"/>
        <w:jc w:val="both"/>
        <w:rPr>
          <w:rFonts w:ascii="Times New Roman" w:eastAsia="Times New Roman" w:hAnsi="Times New Roman" w:cs="Times New Roman"/>
          <w:sz w:val="28"/>
          <w:szCs w:val="28"/>
          <w:lang w:val="uk-UA"/>
        </w:rPr>
      </w:pPr>
      <w:hyperlink r:id="rId14" w:tgtFrame="_blank" w:history="1">
        <w:r w:rsidR="0029537D" w:rsidRPr="00F40962">
          <w:rPr>
            <w:rFonts w:ascii="Times New Roman" w:eastAsia="Times New Roman" w:hAnsi="Times New Roman" w:cs="Times New Roman"/>
            <w:sz w:val="28"/>
            <w:szCs w:val="28"/>
            <w:lang w:val="uk-UA"/>
          </w:rPr>
          <w:t>Prezzi </w:t>
        </w:r>
      </w:hyperlink>
      <w:r w:rsidR="003B3AC9">
        <w:rPr>
          <w:rFonts w:ascii="Times New Roman" w:eastAsia="Times New Roman" w:hAnsi="Times New Roman" w:cs="Times New Roman"/>
          <w:sz w:val="28"/>
          <w:szCs w:val="28"/>
          <w:lang w:val="uk-UA"/>
        </w:rPr>
        <w:t>–</w:t>
      </w:r>
      <w:r w:rsidR="0029537D" w:rsidRPr="00F40962">
        <w:rPr>
          <w:rFonts w:ascii="Times New Roman" w:eastAsia="Times New Roman" w:hAnsi="Times New Roman" w:cs="Times New Roman"/>
          <w:sz w:val="28"/>
          <w:szCs w:val="28"/>
          <w:lang w:val="uk-UA"/>
        </w:rPr>
        <w:t xml:space="preserve"> це крута платформа, для створення навчальних презентацій, створена випускниками Гарварду. </w:t>
      </w:r>
      <w:proofErr w:type="spellStart"/>
      <w:r w:rsidR="0029537D" w:rsidRPr="00F40962">
        <w:rPr>
          <w:rFonts w:ascii="Times New Roman" w:eastAsia="Times New Roman" w:hAnsi="Times New Roman" w:cs="Times New Roman"/>
          <w:sz w:val="28"/>
          <w:szCs w:val="28"/>
          <w:lang w:val="uk-UA"/>
        </w:rPr>
        <w:t>Prezzi</w:t>
      </w:r>
      <w:proofErr w:type="spellEnd"/>
      <w:r w:rsidR="0029537D" w:rsidRPr="00F40962">
        <w:rPr>
          <w:rFonts w:ascii="Times New Roman" w:eastAsia="Times New Roman" w:hAnsi="Times New Roman" w:cs="Times New Roman"/>
          <w:sz w:val="28"/>
          <w:szCs w:val="28"/>
          <w:lang w:val="uk-UA"/>
        </w:rPr>
        <w:t xml:space="preserve"> ламає усі уявлення про те, як може виглядати презентація: тут можна обирати єдиний фон, на якому буде розміщена “презентаційна мапа”, по якій рухатиметься вчитель під час пояснення нового матеріалу.</w:t>
      </w:r>
    </w:p>
    <w:p w14:paraId="2D6359CF" w14:textId="4FA6974F" w:rsidR="0029537D" w:rsidRPr="00F40962" w:rsidRDefault="0029537D" w:rsidP="0029537D">
      <w:pPr>
        <w:pStyle w:val="a4"/>
        <w:numPr>
          <w:ilvl w:val="0"/>
          <w:numId w:val="5"/>
        </w:numPr>
        <w:shd w:val="clear" w:color="auto" w:fill="FFFFFF"/>
        <w:spacing w:after="150" w:line="360" w:lineRule="auto"/>
        <w:ind w:left="360"/>
        <w:jc w:val="both"/>
        <w:rPr>
          <w:rFonts w:ascii="Times New Roman" w:eastAsia="Times New Roman" w:hAnsi="Times New Roman" w:cs="Times New Roman"/>
          <w:sz w:val="28"/>
          <w:szCs w:val="28"/>
          <w:lang w:val="uk-UA"/>
        </w:rPr>
      </w:pPr>
      <w:r w:rsidRPr="00F40962">
        <w:rPr>
          <w:rFonts w:ascii="Times New Roman" w:eastAsia="Times New Roman" w:hAnsi="Times New Roman" w:cs="Times New Roman"/>
          <w:sz w:val="28"/>
          <w:szCs w:val="28"/>
          <w:lang w:val="uk-UA"/>
        </w:rPr>
        <w:t> </w:t>
      </w:r>
      <w:hyperlink r:id="rId15" w:tgtFrame="_blank" w:history="1">
        <w:r w:rsidRPr="00F40962">
          <w:rPr>
            <w:rFonts w:ascii="Times New Roman" w:eastAsia="Times New Roman" w:hAnsi="Times New Roman" w:cs="Times New Roman"/>
            <w:sz w:val="28"/>
            <w:szCs w:val="28"/>
            <w:lang w:val="uk-UA"/>
          </w:rPr>
          <w:t>Canva</w:t>
        </w:r>
      </w:hyperlink>
      <w:r w:rsidRPr="00F40962">
        <w:rPr>
          <w:rFonts w:ascii="Times New Roman" w:eastAsia="Times New Roman" w:hAnsi="Times New Roman" w:cs="Times New Roman"/>
          <w:sz w:val="28"/>
          <w:szCs w:val="28"/>
          <w:lang w:val="uk-UA"/>
        </w:rPr>
        <w:t> </w:t>
      </w:r>
      <w:r w:rsidR="003B3AC9">
        <w:rPr>
          <w:rFonts w:ascii="Times New Roman" w:eastAsia="Times New Roman" w:hAnsi="Times New Roman" w:cs="Times New Roman"/>
          <w:sz w:val="28"/>
          <w:szCs w:val="28"/>
          <w:lang w:val="uk-UA"/>
        </w:rPr>
        <w:t>–</w:t>
      </w:r>
      <w:r w:rsidRPr="00F40962">
        <w:rPr>
          <w:rFonts w:ascii="Times New Roman" w:eastAsia="Times New Roman" w:hAnsi="Times New Roman" w:cs="Times New Roman"/>
          <w:sz w:val="28"/>
          <w:szCs w:val="28"/>
          <w:lang w:val="uk-UA"/>
        </w:rPr>
        <w:t xml:space="preserve"> програма, створена для розробки будь-якого </w:t>
      </w:r>
      <w:proofErr w:type="spellStart"/>
      <w:r w:rsidRPr="00F40962">
        <w:rPr>
          <w:rFonts w:ascii="Times New Roman" w:eastAsia="Times New Roman" w:hAnsi="Times New Roman" w:cs="Times New Roman"/>
          <w:sz w:val="28"/>
          <w:szCs w:val="28"/>
          <w:lang w:val="uk-UA"/>
        </w:rPr>
        <w:t>медіаконтенту</w:t>
      </w:r>
      <w:proofErr w:type="spellEnd"/>
      <w:r w:rsidRPr="00F40962">
        <w:rPr>
          <w:rFonts w:ascii="Times New Roman" w:eastAsia="Times New Roman" w:hAnsi="Times New Roman" w:cs="Times New Roman"/>
          <w:sz w:val="28"/>
          <w:szCs w:val="28"/>
          <w:lang w:val="uk-UA"/>
        </w:rPr>
        <w:t>, в тому числі й презентацій. В додатку можна знайти багато гарних шаблонів для створення крутої презентації, але так само можна створити свою презентацію з нуля. </w:t>
      </w:r>
    </w:p>
    <w:p w14:paraId="57792221" w14:textId="77777777" w:rsidR="0029537D" w:rsidRPr="00F40962" w:rsidRDefault="0029537D" w:rsidP="0029537D">
      <w:pPr>
        <w:shd w:val="clear" w:color="auto" w:fill="FFFFFF"/>
        <w:spacing w:after="150" w:line="360" w:lineRule="auto"/>
        <w:jc w:val="both"/>
        <w:rPr>
          <w:rFonts w:ascii="Times New Roman" w:eastAsia="Times New Roman" w:hAnsi="Times New Roman" w:cs="Times New Roman"/>
          <w:sz w:val="28"/>
          <w:szCs w:val="28"/>
          <w:lang w:val="uk-UA"/>
        </w:rPr>
      </w:pPr>
      <w:r w:rsidRPr="00F40962">
        <w:rPr>
          <w:rFonts w:ascii="Times New Roman" w:eastAsia="Times New Roman" w:hAnsi="Times New Roman" w:cs="Times New Roman"/>
          <w:b/>
          <w:bCs/>
          <w:sz w:val="28"/>
          <w:szCs w:val="28"/>
          <w:lang w:val="uk-UA"/>
        </w:rPr>
        <w:t>Гейміфікація навчання</w:t>
      </w:r>
    </w:p>
    <w:p w14:paraId="7B13EB9A" w14:textId="77777777" w:rsidR="00A62494" w:rsidRDefault="0029537D" w:rsidP="0029537D">
      <w:pPr>
        <w:shd w:val="clear" w:color="auto" w:fill="FFFFFF"/>
        <w:spacing w:after="150" w:line="360" w:lineRule="auto"/>
        <w:jc w:val="both"/>
        <w:rPr>
          <w:rFonts w:ascii="Times New Roman" w:eastAsia="Times New Roman" w:hAnsi="Times New Roman" w:cs="Times New Roman"/>
          <w:sz w:val="28"/>
          <w:szCs w:val="28"/>
          <w:lang w:val="uk-UA"/>
        </w:rPr>
      </w:pPr>
      <w:r w:rsidRPr="00F40962">
        <w:rPr>
          <w:rFonts w:ascii="Times New Roman" w:eastAsia="Times New Roman" w:hAnsi="Times New Roman" w:cs="Times New Roman"/>
          <w:sz w:val="28"/>
          <w:szCs w:val="28"/>
          <w:lang w:val="uk-UA"/>
        </w:rPr>
        <w:t xml:space="preserve">Щоб запалити вогник цікавості та допитливості, важливо пам’ятати, що ігри </w:t>
      </w:r>
      <w:r w:rsidR="003B3AC9">
        <w:rPr>
          <w:rFonts w:ascii="Times New Roman" w:eastAsia="Times New Roman" w:hAnsi="Times New Roman" w:cs="Times New Roman"/>
          <w:sz w:val="28"/>
          <w:szCs w:val="28"/>
          <w:lang w:val="uk-UA"/>
        </w:rPr>
        <w:t>-</w:t>
      </w:r>
      <w:r w:rsidRPr="00F40962">
        <w:rPr>
          <w:rFonts w:ascii="Times New Roman" w:eastAsia="Times New Roman" w:hAnsi="Times New Roman" w:cs="Times New Roman"/>
          <w:sz w:val="28"/>
          <w:szCs w:val="28"/>
          <w:lang w:val="uk-UA"/>
        </w:rPr>
        <w:t xml:space="preserve"> це також важлива та невіддільна частина розвитку та навчання кожної дитини. Додатки, що зроблять ваш урок </w:t>
      </w:r>
      <w:proofErr w:type="spellStart"/>
      <w:r w:rsidRPr="00F40962">
        <w:rPr>
          <w:rFonts w:ascii="Times New Roman" w:eastAsia="Times New Roman" w:hAnsi="Times New Roman" w:cs="Times New Roman"/>
          <w:sz w:val="28"/>
          <w:szCs w:val="28"/>
          <w:lang w:val="uk-UA"/>
        </w:rPr>
        <w:t>інтерактивніше</w:t>
      </w:r>
      <w:proofErr w:type="spellEnd"/>
      <w:r w:rsidRPr="00F40962">
        <w:rPr>
          <w:rFonts w:ascii="Times New Roman" w:eastAsia="Times New Roman" w:hAnsi="Times New Roman" w:cs="Times New Roman"/>
          <w:sz w:val="28"/>
          <w:szCs w:val="28"/>
          <w:lang w:val="uk-UA"/>
        </w:rPr>
        <w:t>:</w:t>
      </w:r>
    </w:p>
    <w:p w14:paraId="5D1F3436" w14:textId="68397256" w:rsidR="0029537D" w:rsidRPr="00F40962" w:rsidRDefault="0029537D" w:rsidP="0029537D">
      <w:pPr>
        <w:shd w:val="clear" w:color="auto" w:fill="FFFFFF"/>
        <w:spacing w:after="150" w:line="360" w:lineRule="auto"/>
        <w:jc w:val="both"/>
        <w:rPr>
          <w:rFonts w:ascii="Times New Roman" w:eastAsia="Times New Roman" w:hAnsi="Times New Roman" w:cs="Times New Roman"/>
          <w:sz w:val="28"/>
          <w:szCs w:val="28"/>
          <w:lang w:val="uk-UA"/>
        </w:rPr>
      </w:pPr>
    </w:p>
    <w:p w14:paraId="1122EEDC" w14:textId="5DBC206F" w:rsidR="0029537D" w:rsidRPr="00F40962" w:rsidRDefault="00A63023" w:rsidP="0029537D">
      <w:pPr>
        <w:pStyle w:val="a4"/>
        <w:numPr>
          <w:ilvl w:val="0"/>
          <w:numId w:val="4"/>
        </w:numPr>
        <w:shd w:val="clear" w:color="auto" w:fill="FFFFFF"/>
        <w:spacing w:after="150" w:line="360" w:lineRule="auto"/>
        <w:jc w:val="both"/>
        <w:rPr>
          <w:rFonts w:ascii="Times New Roman" w:eastAsia="Times New Roman" w:hAnsi="Times New Roman" w:cs="Times New Roman"/>
          <w:sz w:val="28"/>
          <w:szCs w:val="28"/>
          <w:lang w:val="uk-UA"/>
        </w:rPr>
      </w:pPr>
      <w:hyperlink r:id="rId16" w:tgtFrame="_blank" w:history="1">
        <w:r w:rsidR="0029537D" w:rsidRPr="00F40962">
          <w:rPr>
            <w:rFonts w:ascii="Times New Roman" w:eastAsia="Times New Roman" w:hAnsi="Times New Roman" w:cs="Times New Roman"/>
            <w:sz w:val="28"/>
            <w:szCs w:val="28"/>
            <w:lang w:val="uk-UA"/>
          </w:rPr>
          <w:t>Kahoot</w:t>
        </w:r>
      </w:hyperlink>
      <w:r w:rsidR="0029537D" w:rsidRPr="00F40962">
        <w:rPr>
          <w:rFonts w:ascii="Times New Roman" w:eastAsia="Times New Roman" w:hAnsi="Times New Roman" w:cs="Times New Roman"/>
          <w:sz w:val="28"/>
          <w:szCs w:val="28"/>
          <w:lang w:val="uk-UA"/>
        </w:rPr>
        <w:t> </w:t>
      </w:r>
      <w:r w:rsidR="003B3AC9">
        <w:rPr>
          <w:rFonts w:ascii="Times New Roman" w:eastAsia="Times New Roman" w:hAnsi="Times New Roman" w:cs="Times New Roman"/>
          <w:sz w:val="28"/>
          <w:szCs w:val="28"/>
          <w:lang w:val="uk-UA"/>
        </w:rPr>
        <w:t xml:space="preserve">– </w:t>
      </w:r>
      <w:r w:rsidR="0029537D" w:rsidRPr="00F40962">
        <w:rPr>
          <w:rFonts w:ascii="Times New Roman" w:eastAsia="Times New Roman" w:hAnsi="Times New Roman" w:cs="Times New Roman"/>
          <w:sz w:val="28"/>
          <w:szCs w:val="28"/>
          <w:lang w:val="uk-UA"/>
        </w:rPr>
        <w:t>це платформа для гейміфікації навчання, яка дозволяє створювати інтерактивні тести, опитування, завдання для практики та перевірки вивченого матеріалу. Тут можна створювати різні питання, підбирати під них відео чи картинки та різні варіанти відповідей. А під час проведення гри, додаток створює рейтинг гравців, який базується на кількості правильних.</w:t>
      </w:r>
    </w:p>
    <w:p w14:paraId="04322F57" w14:textId="2A88E30A" w:rsidR="0029537D" w:rsidRPr="00F40962" w:rsidRDefault="0029537D" w:rsidP="0029537D">
      <w:pPr>
        <w:pStyle w:val="a4"/>
        <w:shd w:val="clear" w:color="auto" w:fill="FFFFFF"/>
        <w:spacing w:after="150" w:line="360" w:lineRule="auto"/>
        <w:jc w:val="both"/>
        <w:rPr>
          <w:rFonts w:ascii="Times New Roman" w:eastAsia="Times New Roman" w:hAnsi="Times New Roman" w:cs="Times New Roman"/>
          <w:sz w:val="28"/>
          <w:szCs w:val="28"/>
          <w:lang w:val="uk-UA"/>
        </w:rPr>
      </w:pPr>
      <w:r w:rsidRPr="00F40962">
        <w:rPr>
          <w:rFonts w:ascii="Times New Roman" w:eastAsia="Times New Roman" w:hAnsi="Times New Roman" w:cs="Times New Roman"/>
          <w:sz w:val="28"/>
          <w:szCs w:val="28"/>
          <w:lang w:val="uk-UA"/>
        </w:rPr>
        <w:t>2. </w:t>
      </w:r>
      <w:proofErr w:type="spellStart"/>
      <w:r w:rsidR="00A63023">
        <w:fldChar w:fldCharType="begin"/>
      </w:r>
      <w:r w:rsidR="00A63023" w:rsidRPr="00745E18">
        <w:rPr>
          <w:lang w:val="uk-UA"/>
        </w:rPr>
        <w:instrText xml:space="preserve"> </w:instrText>
      </w:r>
      <w:r w:rsidR="00A63023">
        <w:instrText>HYPERLINK</w:instrText>
      </w:r>
      <w:r w:rsidR="00A63023" w:rsidRPr="00745E18">
        <w:rPr>
          <w:lang w:val="uk-UA"/>
        </w:rPr>
        <w:instrText xml:space="preserve"> "</w:instrText>
      </w:r>
      <w:r w:rsidR="00A63023">
        <w:instrText>https</w:instrText>
      </w:r>
      <w:r w:rsidR="00A63023" w:rsidRPr="00745E18">
        <w:rPr>
          <w:lang w:val="uk-UA"/>
        </w:rPr>
        <w:instrText>://</w:instrText>
      </w:r>
      <w:r w:rsidR="00A63023">
        <w:instrText>quizlet</w:instrText>
      </w:r>
      <w:r w:rsidR="00A63023" w:rsidRPr="00745E18">
        <w:rPr>
          <w:lang w:val="uk-UA"/>
        </w:rPr>
        <w:instrText>.</w:instrText>
      </w:r>
      <w:r w:rsidR="00A63023">
        <w:instrText>com</w:instrText>
      </w:r>
      <w:r w:rsidR="00A63023" w:rsidRPr="00745E18">
        <w:rPr>
          <w:lang w:val="uk-UA"/>
        </w:rPr>
        <w:instrText>/</w:instrText>
      </w:r>
      <w:r w:rsidR="00A63023">
        <w:instrText>latest</w:instrText>
      </w:r>
      <w:r w:rsidR="00A63023" w:rsidRPr="00745E18">
        <w:rPr>
          <w:lang w:val="uk-UA"/>
        </w:rPr>
        <w:instrText>" \</w:instrText>
      </w:r>
      <w:r w:rsidR="00A63023">
        <w:instrText>t</w:instrText>
      </w:r>
      <w:r w:rsidR="00A63023" w:rsidRPr="00745E18">
        <w:rPr>
          <w:lang w:val="uk-UA"/>
        </w:rPr>
        <w:instrText xml:space="preserve"> "_</w:instrText>
      </w:r>
      <w:r w:rsidR="00A63023">
        <w:instrText>blank</w:instrText>
      </w:r>
      <w:r w:rsidR="00A63023" w:rsidRPr="00745E18">
        <w:rPr>
          <w:lang w:val="uk-UA"/>
        </w:rPr>
        <w:instrText xml:space="preserve">" </w:instrText>
      </w:r>
      <w:r w:rsidR="00A63023">
        <w:fldChar w:fldCharType="separate"/>
      </w:r>
      <w:r w:rsidRPr="00F40962">
        <w:rPr>
          <w:rFonts w:ascii="Times New Roman" w:eastAsia="Times New Roman" w:hAnsi="Times New Roman" w:cs="Times New Roman"/>
          <w:sz w:val="28"/>
          <w:szCs w:val="28"/>
          <w:lang w:val="uk-UA"/>
        </w:rPr>
        <w:t>Quizlet</w:t>
      </w:r>
      <w:proofErr w:type="spellEnd"/>
      <w:r w:rsidR="00A63023">
        <w:rPr>
          <w:rFonts w:ascii="Times New Roman" w:eastAsia="Times New Roman" w:hAnsi="Times New Roman" w:cs="Times New Roman"/>
          <w:sz w:val="28"/>
          <w:szCs w:val="28"/>
          <w:lang w:val="uk-UA"/>
        </w:rPr>
        <w:fldChar w:fldCharType="end"/>
      </w:r>
      <w:r w:rsidRPr="00F40962">
        <w:rPr>
          <w:rFonts w:ascii="Times New Roman" w:eastAsia="Times New Roman" w:hAnsi="Times New Roman" w:cs="Times New Roman"/>
          <w:sz w:val="28"/>
          <w:szCs w:val="28"/>
          <w:lang w:val="uk-UA"/>
        </w:rPr>
        <w:t> </w:t>
      </w:r>
      <w:r w:rsidR="003B3AC9">
        <w:rPr>
          <w:rFonts w:ascii="Times New Roman" w:eastAsia="Times New Roman" w:hAnsi="Times New Roman" w:cs="Times New Roman"/>
          <w:sz w:val="28"/>
          <w:szCs w:val="28"/>
          <w:lang w:val="uk-UA"/>
        </w:rPr>
        <w:t>–</w:t>
      </w:r>
      <w:r w:rsidRPr="00F40962">
        <w:rPr>
          <w:rFonts w:ascii="Times New Roman" w:eastAsia="Times New Roman" w:hAnsi="Times New Roman" w:cs="Times New Roman"/>
          <w:sz w:val="28"/>
          <w:szCs w:val="28"/>
          <w:lang w:val="uk-UA"/>
        </w:rPr>
        <w:t xml:space="preserve"> гра, що дозволяє перевірити розуміння школярами термінів з вашого предмету. Нову гру створити досить легко — варто лише написати терміни та означення до них, а потім розпочати її у класі та починати грати!</w:t>
      </w:r>
    </w:p>
    <w:p w14:paraId="144EBFAD" w14:textId="61C20D75" w:rsidR="0029537D" w:rsidRPr="00F40962" w:rsidRDefault="0029537D" w:rsidP="0029537D">
      <w:pPr>
        <w:pStyle w:val="a4"/>
        <w:shd w:val="clear" w:color="auto" w:fill="FFFFFF"/>
        <w:spacing w:after="150" w:line="360" w:lineRule="auto"/>
        <w:jc w:val="both"/>
        <w:rPr>
          <w:rFonts w:ascii="Times New Roman" w:eastAsia="Times New Roman" w:hAnsi="Times New Roman" w:cs="Times New Roman"/>
          <w:sz w:val="28"/>
          <w:szCs w:val="28"/>
          <w:lang w:val="uk-UA"/>
        </w:rPr>
      </w:pPr>
      <w:r w:rsidRPr="00F40962">
        <w:rPr>
          <w:rFonts w:ascii="Times New Roman" w:eastAsia="Times New Roman" w:hAnsi="Times New Roman" w:cs="Times New Roman"/>
          <w:sz w:val="28"/>
          <w:szCs w:val="28"/>
          <w:lang w:val="uk-UA"/>
        </w:rPr>
        <w:t>3. </w:t>
      </w:r>
      <w:hyperlink r:id="rId17" w:tgtFrame="_blank" w:history="1">
        <w:r w:rsidRPr="00F40962">
          <w:rPr>
            <w:rFonts w:ascii="Times New Roman" w:eastAsia="Times New Roman" w:hAnsi="Times New Roman" w:cs="Times New Roman"/>
            <w:sz w:val="28"/>
            <w:szCs w:val="28"/>
            <w:lang w:val="uk-UA"/>
          </w:rPr>
          <w:t>На урок</w:t>
        </w:r>
      </w:hyperlink>
      <w:r w:rsidRPr="00F40962">
        <w:rPr>
          <w:rFonts w:ascii="Times New Roman" w:eastAsia="Times New Roman" w:hAnsi="Times New Roman" w:cs="Times New Roman"/>
          <w:sz w:val="28"/>
          <w:szCs w:val="28"/>
          <w:lang w:val="uk-UA"/>
        </w:rPr>
        <w:t> </w:t>
      </w:r>
      <w:r w:rsidR="003B3AC9">
        <w:rPr>
          <w:rFonts w:ascii="Times New Roman" w:eastAsia="Times New Roman" w:hAnsi="Times New Roman" w:cs="Times New Roman"/>
          <w:sz w:val="28"/>
          <w:szCs w:val="28"/>
          <w:lang w:val="uk-UA"/>
        </w:rPr>
        <w:t>–</w:t>
      </w:r>
      <w:r w:rsidRPr="00F40962">
        <w:rPr>
          <w:rFonts w:ascii="Times New Roman" w:eastAsia="Times New Roman" w:hAnsi="Times New Roman" w:cs="Times New Roman"/>
          <w:sz w:val="28"/>
          <w:szCs w:val="28"/>
          <w:lang w:val="uk-UA"/>
        </w:rPr>
        <w:t xml:space="preserve"> платформа, що дозволяє створювати інтерактивні онлайн-тести з будь-якого предмету. На додачу, тут можна знайти та використати вже готові тестові завдання з більшості шкільних тем.</w:t>
      </w:r>
    </w:p>
    <w:p w14:paraId="2C1C03A0" w14:textId="4CC37B2D" w:rsidR="0029537D" w:rsidRPr="00F40962" w:rsidRDefault="0029537D" w:rsidP="00E86DFA">
      <w:pPr>
        <w:shd w:val="clear" w:color="auto" w:fill="FFFFFF"/>
        <w:spacing w:after="150" w:line="360" w:lineRule="auto"/>
        <w:ind w:firstLine="708"/>
        <w:jc w:val="both"/>
        <w:rPr>
          <w:rFonts w:ascii="Times New Roman" w:eastAsia="Times New Roman" w:hAnsi="Times New Roman" w:cs="Times New Roman"/>
          <w:sz w:val="28"/>
          <w:szCs w:val="28"/>
          <w:lang w:val="uk-UA"/>
        </w:rPr>
      </w:pPr>
      <w:r w:rsidRPr="00F40962">
        <w:rPr>
          <w:rFonts w:ascii="Times New Roman" w:eastAsia="Times New Roman" w:hAnsi="Times New Roman" w:cs="Times New Roman"/>
          <w:sz w:val="28"/>
          <w:szCs w:val="28"/>
          <w:lang w:val="uk-UA"/>
        </w:rPr>
        <w:t>А для тих вчителів, репетиторів та шкіл, які не мають часу створювати свої завдання також існує багато ресурсів, звідки можна взяти вже готові та якісні завдання, презентаційні матеріали та навіть готові плани до уроку!</w:t>
      </w:r>
    </w:p>
    <w:p w14:paraId="49C3D84E" w14:textId="77777777" w:rsidR="0029537D" w:rsidRPr="00F40962" w:rsidRDefault="0029537D" w:rsidP="0029537D">
      <w:pPr>
        <w:shd w:val="clear" w:color="auto" w:fill="FFFFFF"/>
        <w:spacing w:after="150" w:line="360" w:lineRule="auto"/>
        <w:jc w:val="both"/>
        <w:rPr>
          <w:rFonts w:ascii="Times New Roman" w:eastAsia="Times New Roman" w:hAnsi="Times New Roman" w:cs="Times New Roman"/>
          <w:sz w:val="28"/>
          <w:szCs w:val="28"/>
          <w:lang w:val="uk-UA"/>
        </w:rPr>
      </w:pPr>
      <w:r w:rsidRPr="00F40962">
        <w:rPr>
          <w:rFonts w:ascii="Times New Roman" w:eastAsia="Times New Roman" w:hAnsi="Times New Roman" w:cs="Times New Roman"/>
          <w:b/>
          <w:bCs/>
          <w:sz w:val="28"/>
          <w:szCs w:val="28"/>
          <w:lang w:val="uk-UA"/>
        </w:rPr>
        <w:t>Англійська мова</w:t>
      </w:r>
    </w:p>
    <w:p w14:paraId="5EECC7EF" w14:textId="38F4D9E8" w:rsidR="0029537D" w:rsidRPr="00F40962" w:rsidRDefault="00A63023" w:rsidP="0029537D">
      <w:pPr>
        <w:shd w:val="clear" w:color="auto" w:fill="FFFFFF"/>
        <w:spacing w:after="150" w:line="360" w:lineRule="auto"/>
        <w:jc w:val="both"/>
        <w:rPr>
          <w:rFonts w:ascii="Times New Roman" w:eastAsia="Times New Roman" w:hAnsi="Times New Roman" w:cs="Times New Roman"/>
          <w:sz w:val="28"/>
          <w:szCs w:val="28"/>
          <w:lang w:val="uk-UA"/>
        </w:rPr>
      </w:pPr>
      <w:hyperlink r:id="rId18" w:tgtFrame="_blank" w:history="1">
        <w:r w:rsidR="0029537D" w:rsidRPr="00F40962">
          <w:rPr>
            <w:rFonts w:ascii="Times New Roman" w:eastAsia="Times New Roman" w:hAnsi="Times New Roman" w:cs="Times New Roman"/>
            <w:sz w:val="28"/>
            <w:szCs w:val="28"/>
            <w:lang w:val="uk-UA"/>
          </w:rPr>
          <w:t xml:space="preserve">24 </w:t>
        </w:r>
        <w:proofErr w:type="spellStart"/>
        <w:r w:rsidR="0029537D" w:rsidRPr="00F40962">
          <w:rPr>
            <w:rFonts w:ascii="Times New Roman" w:eastAsia="Times New Roman" w:hAnsi="Times New Roman" w:cs="Times New Roman"/>
            <w:sz w:val="28"/>
            <w:szCs w:val="28"/>
            <w:lang w:val="uk-UA"/>
          </w:rPr>
          <w:t>Easy</w:t>
        </w:r>
        <w:proofErr w:type="spellEnd"/>
        <w:r w:rsidR="0029537D" w:rsidRPr="00F40962">
          <w:rPr>
            <w:rFonts w:ascii="Times New Roman" w:eastAsia="Times New Roman" w:hAnsi="Times New Roman" w:cs="Times New Roman"/>
            <w:sz w:val="28"/>
            <w:szCs w:val="28"/>
            <w:lang w:val="uk-UA"/>
          </w:rPr>
          <w:t xml:space="preserve"> </w:t>
        </w:r>
        <w:proofErr w:type="spellStart"/>
        <w:r w:rsidR="0029537D" w:rsidRPr="00F40962">
          <w:rPr>
            <w:rFonts w:ascii="Times New Roman" w:eastAsia="Times New Roman" w:hAnsi="Times New Roman" w:cs="Times New Roman"/>
            <w:sz w:val="28"/>
            <w:szCs w:val="28"/>
            <w:lang w:val="uk-UA"/>
          </w:rPr>
          <w:t>Steps</w:t>
        </w:r>
        <w:proofErr w:type="spellEnd"/>
      </w:hyperlink>
      <w:r w:rsidR="0029537D" w:rsidRPr="00F40962">
        <w:rPr>
          <w:rFonts w:ascii="Times New Roman" w:eastAsia="Times New Roman" w:hAnsi="Times New Roman" w:cs="Times New Roman"/>
          <w:sz w:val="28"/>
          <w:szCs w:val="28"/>
          <w:lang w:val="uk-UA"/>
        </w:rPr>
        <w:t>  </w:t>
      </w:r>
      <w:r w:rsidR="003B3AC9">
        <w:rPr>
          <w:rFonts w:ascii="Times New Roman" w:eastAsia="Times New Roman" w:hAnsi="Times New Roman" w:cs="Times New Roman"/>
          <w:sz w:val="28"/>
          <w:szCs w:val="28"/>
          <w:lang w:val="uk-UA"/>
        </w:rPr>
        <w:t>–</w:t>
      </w:r>
      <w:r w:rsidR="0029537D" w:rsidRPr="00F40962">
        <w:rPr>
          <w:rFonts w:ascii="Times New Roman" w:eastAsia="Times New Roman" w:hAnsi="Times New Roman" w:cs="Times New Roman"/>
          <w:sz w:val="28"/>
          <w:szCs w:val="28"/>
          <w:lang w:val="uk-UA"/>
        </w:rPr>
        <w:t xml:space="preserve"> альтернативна освітня платформа для вивчення англійської мови, схвалена МОН України. Платформа працює за новітньою концепцією «Перевернутий урок», коли всі теоретичні матеріали вивчаються вдома, а на уроці учні лише практикуються, роблять проекти та веселяться зі своїми однолітками. Вона надає повний інструментарій для проведення уроку: починаючи з інтерактивного онлайн-підручника-тренажера, що містить понад 5 000 інтерактивних завдань та </w:t>
      </w:r>
      <w:proofErr w:type="spellStart"/>
      <w:r w:rsidR="0029537D" w:rsidRPr="00F40962">
        <w:rPr>
          <w:rFonts w:ascii="Times New Roman" w:eastAsia="Times New Roman" w:hAnsi="Times New Roman" w:cs="Times New Roman"/>
          <w:sz w:val="28"/>
          <w:szCs w:val="28"/>
          <w:lang w:val="uk-UA"/>
        </w:rPr>
        <w:t>медіаматеріалів</w:t>
      </w:r>
      <w:proofErr w:type="spellEnd"/>
      <w:r w:rsidR="0029537D" w:rsidRPr="00F40962">
        <w:rPr>
          <w:rFonts w:ascii="Times New Roman" w:eastAsia="Times New Roman" w:hAnsi="Times New Roman" w:cs="Times New Roman"/>
          <w:sz w:val="28"/>
          <w:szCs w:val="28"/>
          <w:lang w:val="uk-UA"/>
        </w:rPr>
        <w:t xml:space="preserve">, особистим кабінетом учня та вчителя, який допомагає вибудовувати графік занять та відстежувати успішність учня, систему тестів </w:t>
      </w:r>
      <w:r w:rsidR="003B3AC9">
        <w:rPr>
          <w:rFonts w:ascii="Times New Roman" w:eastAsia="Times New Roman" w:hAnsi="Times New Roman" w:cs="Times New Roman"/>
          <w:sz w:val="28"/>
          <w:szCs w:val="28"/>
          <w:lang w:val="uk-UA"/>
        </w:rPr>
        <w:t>–</w:t>
      </w:r>
      <w:r w:rsidR="0029537D" w:rsidRPr="00F40962">
        <w:rPr>
          <w:rFonts w:ascii="Times New Roman" w:eastAsia="Times New Roman" w:hAnsi="Times New Roman" w:cs="Times New Roman"/>
          <w:sz w:val="28"/>
          <w:szCs w:val="28"/>
          <w:lang w:val="uk-UA"/>
        </w:rPr>
        <w:t xml:space="preserve"> від визначення рівня студента до перевірки засвоєння навчальних ним навчальних матеріалів, паперовий підручник, який є повністю інтегрованим з онлайн-тренажером. На додачу, платформа надає усі методичні матеріали, включно з планами до уроку та підтримкою методистів-експертів, які допоможуть зрозуміти систему уроків та покращити викладацькі навички. Через те, що платформа надає готову й сформовану програму та методичне обслуговування, доступ до неї є платним. Матеріали для одного учня, включаючи друковану книгу коштуватимуть 500 гривень, але якщо ви закуповуєте матеріали для класу з 30 учнями, то вартість усіх матеріалів, методичного супроводу та користування гібридною платформою коштуватимуть 12 000 гривень. Щоб зрозуміти чи підходить платформа саме для вас, ви можете замовити пробний урок з використанням платформи. </w:t>
      </w:r>
    </w:p>
    <w:p w14:paraId="3CBF0879" w14:textId="77777777" w:rsidR="0029537D" w:rsidRPr="00F40962" w:rsidRDefault="0029537D" w:rsidP="0029537D">
      <w:pPr>
        <w:shd w:val="clear" w:color="auto" w:fill="FFFFFF"/>
        <w:spacing w:after="150" w:line="360" w:lineRule="auto"/>
        <w:jc w:val="both"/>
        <w:rPr>
          <w:rFonts w:ascii="Times New Roman" w:eastAsia="Times New Roman" w:hAnsi="Times New Roman" w:cs="Times New Roman"/>
          <w:sz w:val="28"/>
          <w:szCs w:val="28"/>
          <w:lang w:val="uk-UA"/>
        </w:rPr>
      </w:pPr>
      <w:r w:rsidRPr="00F40962">
        <w:rPr>
          <w:rFonts w:ascii="Times New Roman" w:eastAsia="Times New Roman" w:hAnsi="Times New Roman" w:cs="Times New Roman"/>
          <w:b/>
          <w:bCs/>
          <w:sz w:val="28"/>
          <w:szCs w:val="28"/>
          <w:lang w:val="uk-UA"/>
        </w:rPr>
        <w:t>Математика</w:t>
      </w:r>
    </w:p>
    <w:p w14:paraId="07B4CBF9" w14:textId="2E0406F0" w:rsidR="0029537D" w:rsidRPr="00F40962" w:rsidRDefault="00A63023" w:rsidP="0029537D">
      <w:pPr>
        <w:shd w:val="clear" w:color="auto" w:fill="FFFFFF"/>
        <w:spacing w:after="150" w:line="360" w:lineRule="auto"/>
        <w:jc w:val="both"/>
        <w:rPr>
          <w:rFonts w:ascii="Times New Roman" w:eastAsia="Times New Roman" w:hAnsi="Times New Roman" w:cs="Times New Roman"/>
          <w:sz w:val="28"/>
          <w:szCs w:val="28"/>
          <w:lang w:val="uk-UA"/>
        </w:rPr>
      </w:pPr>
      <w:hyperlink r:id="rId19" w:tgtFrame="_blank" w:history="1">
        <w:r w:rsidR="0029537D" w:rsidRPr="00F40962">
          <w:rPr>
            <w:rFonts w:ascii="Times New Roman" w:eastAsia="Times New Roman" w:hAnsi="Times New Roman" w:cs="Times New Roman"/>
            <w:sz w:val="28"/>
            <w:szCs w:val="28"/>
            <w:lang w:val="uk-UA"/>
          </w:rPr>
          <w:t>Matific</w:t>
        </w:r>
      </w:hyperlink>
      <w:r w:rsidR="0029537D" w:rsidRPr="00F40962">
        <w:rPr>
          <w:rFonts w:ascii="Times New Roman" w:eastAsia="Times New Roman" w:hAnsi="Times New Roman" w:cs="Times New Roman"/>
          <w:sz w:val="28"/>
          <w:szCs w:val="28"/>
          <w:lang w:val="uk-UA"/>
        </w:rPr>
        <w:t> </w:t>
      </w:r>
      <w:r w:rsidR="003B3AC9">
        <w:rPr>
          <w:rFonts w:ascii="Times New Roman" w:eastAsia="Times New Roman" w:hAnsi="Times New Roman" w:cs="Times New Roman"/>
          <w:sz w:val="28"/>
          <w:szCs w:val="28"/>
          <w:lang w:val="uk-UA"/>
        </w:rPr>
        <w:t>–</w:t>
      </w:r>
      <w:r w:rsidR="0029537D" w:rsidRPr="00F40962">
        <w:rPr>
          <w:rFonts w:ascii="Times New Roman" w:eastAsia="Times New Roman" w:hAnsi="Times New Roman" w:cs="Times New Roman"/>
          <w:sz w:val="28"/>
          <w:szCs w:val="28"/>
          <w:lang w:val="uk-UA"/>
        </w:rPr>
        <w:t xml:space="preserve"> це сучасна платформа для вивчення математики за допомогою якісного та технологічного контенту, яка має підтримку та співпрацює з МОН України. Платформу розроблено командою експертів з педагогіки для закріплення учнями розуміння матеріалу з математики у 1-6 класах та при підготовці до школи.</w:t>
      </w:r>
    </w:p>
    <w:p w14:paraId="3E01C3E8" w14:textId="77777777" w:rsidR="0029537D" w:rsidRPr="00F40962" w:rsidRDefault="0029537D" w:rsidP="0029537D">
      <w:pPr>
        <w:shd w:val="clear" w:color="auto" w:fill="FFFFFF"/>
        <w:spacing w:after="150" w:line="360" w:lineRule="auto"/>
        <w:ind w:firstLine="708"/>
        <w:jc w:val="both"/>
        <w:rPr>
          <w:rFonts w:ascii="Times New Roman" w:eastAsia="Times New Roman" w:hAnsi="Times New Roman" w:cs="Times New Roman"/>
          <w:sz w:val="28"/>
          <w:szCs w:val="28"/>
          <w:lang w:val="uk-UA"/>
        </w:rPr>
      </w:pPr>
      <w:r w:rsidRPr="00F40962">
        <w:rPr>
          <w:rFonts w:ascii="Times New Roman" w:eastAsia="Times New Roman" w:hAnsi="Times New Roman" w:cs="Times New Roman"/>
          <w:sz w:val="28"/>
          <w:szCs w:val="28"/>
          <w:lang w:val="uk-UA"/>
        </w:rPr>
        <w:t xml:space="preserve">Освітній додаток взаємодіє учнями через ігри, </w:t>
      </w:r>
      <w:proofErr w:type="spellStart"/>
      <w:r w:rsidRPr="00F40962">
        <w:rPr>
          <w:rFonts w:ascii="Times New Roman" w:eastAsia="Times New Roman" w:hAnsi="Times New Roman" w:cs="Times New Roman"/>
          <w:sz w:val="28"/>
          <w:szCs w:val="28"/>
          <w:lang w:val="uk-UA"/>
        </w:rPr>
        <w:t>медіаматеріали</w:t>
      </w:r>
      <w:proofErr w:type="spellEnd"/>
      <w:r w:rsidRPr="00F40962">
        <w:rPr>
          <w:rFonts w:ascii="Times New Roman" w:eastAsia="Times New Roman" w:hAnsi="Times New Roman" w:cs="Times New Roman"/>
          <w:sz w:val="28"/>
          <w:szCs w:val="28"/>
          <w:lang w:val="uk-UA"/>
        </w:rPr>
        <w:t xml:space="preserve">, стимулюючи при цьому мислення та закріплення матеріалу. У додатку доступні такі завдання, як: «епізоди», які створюють інтерактивне навчальне середовище, «дослідження», де вчителі разом з учнями можуть розібрати математичні концепції та прийоми, тестові задачі, які дозволяють </w:t>
      </w:r>
      <w:proofErr w:type="spellStart"/>
      <w:r w:rsidRPr="00F40962">
        <w:rPr>
          <w:rFonts w:ascii="Times New Roman" w:eastAsia="Times New Roman" w:hAnsi="Times New Roman" w:cs="Times New Roman"/>
          <w:sz w:val="28"/>
          <w:szCs w:val="28"/>
          <w:lang w:val="uk-UA"/>
        </w:rPr>
        <w:t>попрактикувати</w:t>
      </w:r>
      <w:proofErr w:type="spellEnd"/>
      <w:r w:rsidRPr="00F40962">
        <w:rPr>
          <w:rFonts w:ascii="Times New Roman" w:eastAsia="Times New Roman" w:hAnsi="Times New Roman" w:cs="Times New Roman"/>
          <w:sz w:val="28"/>
          <w:szCs w:val="28"/>
          <w:lang w:val="uk-UA"/>
        </w:rPr>
        <w:t xml:space="preserve"> знання учня у реальних ситуаціях тощо. </w:t>
      </w:r>
    </w:p>
    <w:p w14:paraId="64C57AD0" w14:textId="77777777" w:rsidR="0029537D" w:rsidRPr="00F40962" w:rsidRDefault="0029537D" w:rsidP="0029537D">
      <w:pPr>
        <w:shd w:val="clear" w:color="auto" w:fill="FFFFFF"/>
        <w:spacing w:after="150" w:line="360" w:lineRule="auto"/>
        <w:ind w:firstLine="708"/>
        <w:jc w:val="both"/>
        <w:rPr>
          <w:rFonts w:ascii="Times New Roman" w:eastAsia="Times New Roman" w:hAnsi="Times New Roman" w:cs="Times New Roman"/>
          <w:sz w:val="28"/>
          <w:szCs w:val="28"/>
          <w:lang w:val="uk-UA"/>
        </w:rPr>
      </w:pPr>
      <w:r w:rsidRPr="00F40962">
        <w:rPr>
          <w:rFonts w:ascii="Times New Roman" w:eastAsia="Times New Roman" w:hAnsi="Times New Roman" w:cs="Times New Roman"/>
          <w:sz w:val="28"/>
          <w:szCs w:val="28"/>
          <w:lang w:val="uk-UA"/>
        </w:rPr>
        <w:t>Доступ до платформи є платним, проте ви також можете зареєструватися на пробний період користування. Доступ до платформи для 1 учня коштує близько 40 гривень на місяць. </w:t>
      </w:r>
    </w:p>
    <w:p w14:paraId="07056E1C" w14:textId="4C5E389F" w:rsidR="0029537D" w:rsidRPr="00F40962" w:rsidRDefault="00A63023" w:rsidP="0029537D">
      <w:pPr>
        <w:shd w:val="clear" w:color="auto" w:fill="FFFFFF"/>
        <w:spacing w:after="150" w:line="360" w:lineRule="auto"/>
        <w:jc w:val="both"/>
        <w:rPr>
          <w:rFonts w:ascii="Times New Roman" w:eastAsia="Times New Roman" w:hAnsi="Times New Roman" w:cs="Times New Roman"/>
          <w:sz w:val="28"/>
          <w:szCs w:val="28"/>
          <w:lang w:val="uk-UA"/>
        </w:rPr>
      </w:pPr>
      <w:hyperlink r:id="rId20" w:tgtFrame="_blank" w:history="1">
        <w:r w:rsidR="0029537D" w:rsidRPr="00F40962">
          <w:rPr>
            <w:rFonts w:ascii="Times New Roman" w:eastAsia="Times New Roman" w:hAnsi="Times New Roman" w:cs="Times New Roman"/>
            <w:sz w:val="28"/>
            <w:szCs w:val="28"/>
            <w:lang w:val="uk-UA"/>
          </w:rPr>
          <w:t>Bchy.com.ua</w:t>
        </w:r>
      </w:hyperlink>
      <w:r w:rsidR="0029537D" w:rsidRPr="00F40962">
        <w:rPr>
          <w:rFonts w:ascii="Times New Roman" w:eastAsia="Times New Roman" w:hAnsi="Times New Roman" w:cs="Times New Roman"/>
          <w:sz w:val="28"/>
          <w:szCs w:val="28"/>
          <w:lang w:val="uk-UA"/>
        </w:rPr>
        <w:t>  </w:t>
      </w:r>
      <w:r w:rsidR="003B3AC9">
        <w:rPr>
          <w:rFonts w:ascii="Times New Roman" w:eastAsia="Times New Roman" w:hAnsi="Times New Roman" w:cs="Times New Roman"/>
          <w:sz w:val="28"/>
          <w:szCs w:val="28"/>
          <w:lang w:val="uk-UA"/>
        </w:rPr>
        <w:t>–</w:t>
      </w:r>
      <w:r w:rsidR="0029537D" w:rsidRPr="00F40962">
        <w:rPr>
          <w:rFonts w:ascii="Times New Roman" w:eastAsia="Times New Roman" w:hAnsi="Times New Roman" w:cs="Times New Roman"/>
          <w:sz w:val="28"/>
          <w:szCs w:val="28"/>
          <w:lang w:val="uk-UA"/>
        </w:rPr>
        <w:t xml:space="preserve"> освітня платформа для інтерактивного вивчення математики. Платформа відкриває доступ до інтерактивних ігор, що дозволяють вивчати базові теми з математики для учнів 1-6 класів. Сила Vchy.com.ua — це ігри та </w:t>
      </w:r>
      <w:proofErr w:type="spellStart"/>
      <w:r w:rsidR="0029537D" w:rsidRPr="00F40962">
        <w:rPr>
          <w:rFonts w:ascii="Times New Roman" w:eastAsia="Times New Roman" w:hAnsi="Times New Roman" w:cs="Times New Roman"/>
          <w:sz w:val="28"/>
          <w:szCs w:val="28"/>
          <w:lang w:val="uk-UA"/>
        </w:rPr>
        <w:t>інтерактив</w:t>
      </w:r>
      <w:proofErr w:type="spellEnd"/>
      <w:r w:rsidR="0029537D" w:rsidRPr="00F40962">
        <w:rPr>
          <w:rFonts w:ascii="Times New Roman" w:eastAsia="Times New Roman" w:hAnsi="Times New Roman" w:cs="Times New Roman"/>
          <w:sz w:val="28"/>
          <w:szCs w:val="28"/>
          <w:lang w:val="uk-UA"/>
        </w:rPr>
        <w:t>, тому всі матеріали тут подаються у вигляді віртуальних онлайн-ігор по різних темах. </w:t>
      </w:r>
    </w:p>
    <w:p w14:paraId="765DD4E7" w14:textId="77777777" w:rsidR="0029537D" w:rsidRPr="00F40962" w:rsidRDefault="0029537D" w:rsidP="0029537D">
      <w:pPr>
        <w:shd w:val="clear" w:color="auto" w:fill="FFFFFF"/>
        <w:spacing w:after="150" w:line="360" w:lineRule="auto"/>
        <w:ind w:firstLine="708"/>
        <w:jc w:val="both"/>
        <w:rPr>
          <w:rFonts w:ascii="Times New Roman" w:eastAsia="Times New Roman" w:hAnsi="Times New Roman" w:cs="Times New Roman"/>
          <w:sz w:val="28"/>
          <w:szCs w:val="28"/>
          <w:lang w:val="uk-UA"/>
        </w:rPr>
      </w:pPr>
      <w:r w:rsidRPr="00F40962">
        <w:rPr>
          <w:rFonts w:ascii="Times New Roman" w:eastAsia="Times New Roman" w:hAnsi="Times New Roman" w:cs="Times New Roman"/>
          <w:sz w:val="28"/>
          <w:szCs w:val="28"/>
          <w:lang w:val="uk-UA"/>
        </w:rPr>
        <w:t>Вчитель має зареєструватися, створити клас з усіма учнями, а опісля він та всі його учні можуть користуватися платформою абсолютно безкоштовно. </w:t>
      </w:r>
    </w:p>
    <w:p w14:paraId="7114349F" w14:textId="77777777" w:rsidR="003B3AC9" w:rsidRDefault="003B3AC9">
      <w:pPr>
        <w:spacing w:after="160" w:line="259" w:lineRule="auto"/>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br w:type="page"/>
      </w:r>
    </w:p>
    <w:p w14:paraId="08BD8C9F" w14:textId="24587884" w:rsidR="0029537D" w:rsidRPr="00F40962" w:rsidRDefault="0029537D" w:rsidP="0029537D">
      <w:pPr>
        <w:shd w:val="clear" w:color="auto" w:fill="FFFFFF"/>
        <w:spacing w:after="150" w:line="360" w:lineRule="auto"/>
        <w:jc w:val="both"/>
        <w:rPr>
          <w:rFonts w:ascii="Times New Roman" w:eastAsia="Times New Roman" w:hAnsi="Times New Roman" w:cs="Times New Roman"/>
          <w:sz w:val="28"/>
          <w:szCs w:val="28"/>
          <w:lang w:val="uk-UA"/>
        </w:rPr>
      </w:pPr>
      <w:r w:rsidRPr="00F40962">
        <w:rPr>
          <w:rFonts w:ascii="Times New Roman" w:eastAsia="Times New Roman" w:hAnsi="Times New Roman" w:cs="Times New Roman"/>
          <w:b/>
          <w:bCs/>
          <w:sz w:val="28"/>
          <w:szCs w:val="28"/>
          <w:lang w:val="uk-UA"/>
        </w:rPr>
        <w:t>Історія України</w:t>
      </w:r>
    </w:p>
    <w:p w14:paraId="6AC8560C" w14:textId="69DB41E1" w:rsidR="0029537D" w:rsidRPr="00F40962" w:rsidRDefault="00A63023" w:rsidP="0029537D">
      <w:pPr>
        <w:shd w:val="clear" w:color="auto" w:fill="FFFFFF"/>
        <w:spacing w:after="150" w:line="360" w:lineRule="auto"/>
        <w:jc w:val="both"/>
        <w:rPr>
          <w:rFonts w:ascii="Times New Roman" w:eastAsia="Times New Roman" w:hAnsi="Times New Roman" w:cs="Times New Roman"/>
          <w:sz w:val="28"/>
          <w:szCs w:val="28"/>
          <w:lang w:val="uk-UA"/>
        </w:rPr>
      </w:pPr>
      <w:hyperlink r:id="rId21" w:tgtFrame="_blank" w:history="1">
        <w:proofErr w:type="spellStart"/>
        <w:r w:rsidR="0029537D" w:rsidRPr="00F40962">
          <w:rPr>
            <w:rFonts w:ascii="Times New Roman" w:eastAsia="Times New Roman" w:hAnsi="Times New Roman" w:cs="Times New Roman"/>
            <w:sz w:val="28"/>
            <w:szCs w:val="28"/>
            <w:lang w:val="uk-UA"/>
          </w:rPr>
          <w:t>History</w:t>
        </w:r>
        <w:proofErr w:type="spellEnd"/>
      </w:hyperlink>
      <w:r w:rsidR="0029537D" w:rsidRPr="00F40962">
        <w:rPr>
          <w:rFonts w:ascii="Times New Roman" w:eastAsia="Times New Roman" w:hAnsi="Times New Roman" w:cs="Times New Roman"/>
          <w:sz w:val="28"/>
          <w:szCs w:val="28"/>
          <w:lang w:val="uk-UA"/>
        </w:rPr>
        <w:t>, а також </w:t>
      </w:r>
      <w:hyperlink r:id="rId22" w:tgtFrame="_blank" w:history="1">
        <w:r w:rsidR="0029537D" w:rsidRPr="00F40962">
          <w:rPr>
            <w:rFonts w:ascii="Times New Roman" w:eastAsia="Times New Roman" w:hAnsi="Times New Roman" w:cs="Times New Roman"/>
            <w:sz w:val="28"/>
            <w:szCs w:val="28"/>
            <w:lang w:val="uk-UA"/>
          </w:rPr>
          <w:t>Osvita.ua</w:t>
        </w:r>
      </w:hyperlink>
      <w:r w:rsidR="0029537D" w:rsidRPr="00F40962">
        <w:rPr>
          <w:rFonts w:ascii="Times New Roman" w:eastAsia="Times New Roman" w:hAnsi="Times New Roman" w:cs="Times New Roman"/>
          <w:sz w:val="28"/>
          <w:szCs w:val="28"/>
          <w:lang w:val="uk-UA"/>
        </w:rPr>
        <w:t> </w:t>
      </w:r>
      <w:r w:rsidR="003B3AC9">
        <w:rPr>
          <w:rFonts w:ascii="Times New Roman" w:eastAsia="Times New Roman" w:hAnsi="Times New Roman" w:cs="Times New Roman"/>
          <w:sz w:val="28"/>
          <w:szCs w:val="28"/>
          <w:lang w:val="uk-UA"/>
        </w:rPr>
        <w:t>–</w:t>
      </w:r>
      <w:r w:rsidR="0029537D" w:rsidRPr="00F40962">
        <w:rPr>
          <w:rFonts w:ascii="Times New Roman" w:eastAsia="Times New Roman" w:hAnsi="Times New Roman" w:cs="Times New Roman"/>
          <w:sz w:val="28"/>
          <w:szCs w:val="28"/>
          <w:lang w:val="uk-UA"/>
        </w:rPr>
        <w:t xml:space="preserve"> українські сайти, які надають доступ до готових методичних та презентаційних матеріалів, розроблених за національною програмою з Історії України. На цих сайтах можна знайти онлайн-підручники, готові плани до уроків, конспекти, презентації та аудіо- й відеоматеріали, які допоможуть краще та швидше підготуватися до уроку.</w:t>
      </w:r>
    </w:p>
    <w:p w14:paraId="229A0398" w14:textId="77777777" w:rsidR="0029537D" w:rsidRPr="00F40962" w:rsidRDefault="0029537D" w:rsidP="0029537D">
      <w:pPr>
        <w:shd w:val="clear" w:color="auto" w:fill="FFFFFF"/>
        <w:spacing w:after="150" w:line="360" w:lineRule="auto"/>
        <w:jc w:val="both"/>
        <w:rPr>
          <w:rFonts w:ascii="Times New Roman" w:eastAsia="Times New Roman" w:hAnsi="Times New Roman" w:cs="Times New Roman"/>
          <w:sz w:val="28"/>
          <w:szCs w:val="28"/>
          <w:lang w:val="uk-UA"/>
        </w:rPr>
      </w:pPr>
      <w:r w:rsidRPr="00F40962">
        <w:rPr>
          <w:rFonts w:ascii="Times New Roman" w:eastAsia="Times New Roman" w:hAnsi="Times New Roman" w:cs="Times New Roman"/>
          <w:sz w:val="28"/>
          <w:szCs w:val="28"/>
          <w:lang w:val="uk-UA"/>
        </w:rPr>
        <w:t>Матеріали на цих сайтах є безкоштовними, тому доступ до них відкритий для будь-якого вчителя.</w:t>
      </w:r>
    </w:p>
    <w:p w14:paraId="0988B42A" w14:textId="77777777" w:rsidR="0029537D" w:rsidRPr="00F40962" w:rsidRDefault="0029537D" w:rsidP="0029537D">
      <w:pPr>
        <w:shd w:val="clear" w:color="auto" w:fill="FFFFFF"/>
        <w:spacing w:after="150" w:line="360" w:lineRule="auto"/>
        <w:jc w:val="both"/>
        <w:rPr>
          <w:rFonts w:ascii="Times New Roman" w:eastAsia="Times New Roman" w:hAnsi="Times New Roman" w:cs="Times New Roman"/>
          <w:sz w:val="28"/>
          <w:szCs w:val="28"/>
          <w:lang w:val="uk-UA"/>
        </w:rPr>
      </w:pPr>
      <w:r w:rsidRPr="00F40962">
        <w:rPr>
          <w:rFonts w:ascii="Times New Roman" w:eastAsia="Times New Roman" w:hAnsi="Times New Roman" w:cs="Times New Roman"/>
          <w:b/>
          <w:bCs/>
          <w:sz w:val="28"/>
          <w:szCs w:val="28"/>
          <w:lang w:val="uk-UA"/>
        </w:rPr>
        <w:t>Біологія </w:t>
      </w:r>
    </w:p>
    <w:p w14:paraId="5C746FD8" w14:textId="60E487DB" w:rsidR="0029537D" w:rsidRPr="00F40962" w:rsidRDefault="00A63023" w:rsidP="0029537D">
      <w:pPr>
        <w:shd w:val="clear" w:color="auto" w:fill="FFFFFF"/>
        <w:spacing w:after="150" w:line="360" w:lineRule="auto"/>
        <w:jc w:val="both"/>
        <w:rPr>
          <w:rFonts w:ascii="Times New Roman" w:eastAsia="Times New Roman" w:hAnsi="Times New Roman" w:cs="Times New Roman"/>
          <w:sz w:val="28"/>
          <w:szCs w:val="28"/>
          <w:lang w:val="uk-UA"/>
        </w:rPr>
      </w:pPr>
      <w:hyperlink r:id="rId23" w:tgtFrame="_blank" w:history="1">
        <w:proofErr w:type="spellStart"/>
        <w:r w:rsidR="0029537D" w:rsidRPr="00F40962">
          <w:rPr>
            <w:rFonts w:ascii="Times New Roman" w:eastAsia="Times New Roman" w:hAnsi="Times New Roman" w:cs="Times New Roman"/>
            <w:sz w:val="28"/>
            <w:szCs w:val="28"/>
            <w:lang w:val="uk-UA"/>
          </w:rPr>
          <w:t>Subject</w:t>
        </w:r>
        <w:proofErr w:type="spellEnd"/>
      </w:hyperlink>
      <w:r w:rsidR="0029537D" w:rsidRPr="00F40962">
        <w:rPr>
          <w:rFonts w:ascii="Times New Roman" w:eastAsia="Times New Roman" w:hAnsi="Times New Roman" w:cs="Times New Roman"/>
          <w:sz w:val="28"/>
          <w:szCs w:val="28"/>
          <w:lang w:val="uk-UA"/>
        </w:rPr>
        <w:t> </w:t>
      </w:r>
      <w:r w:rsidR="003B3AC9">
        <w:rPr>
          <w:rFonts w:ascii="Times New Roman" w:eastAsia="Times New Roman" w:hAnsi="Times New Roman" w:cs="Times New Roman"/>
          <w:sz w:val="28"/>
          <w:szCs w:val="28"/>
          <w:lang w:val="uk-UA"/>
        </w:rPr>
        <w:t>–</w:t>
      </w:r>
      <w:r w:rsidR="0029537D" w:rsidRPr="00F40962">
        <w:rPr>
          <w:rFonts w:ascii="Times New Roman" w:eastAsia="Times New Roman" w:hAnsi="Times New Roman" w:cs="Times New Roman"/>
          <w:sz w:val="28"/>
          <w:szCs w:val="28"/>
          <w:lang w:val="uk-UA"/>
        </w:rPr>
        <w:t xml:space="preserve"> український сайт, який надає доступ до багатьох презентаційних матеріалів з різних шкільних предметів, зокрема біології. На сайті можна знайти плани до уроків та планування цілих семестрів, презентації, онлайн-підручники тощо. Користування матеріалами є безкоштовним. </w:t>
      </w:r>
    </w:p>
    <w:p w14:paraId="79F3A155" w14:textId="4A41A9C8" w:rsidR="0029537D" w:rsidRPr="00F40962" w:rsidRDefault="00A63023" w:rsidP="0029537D">
      <w:pPr>
        <w:shd w:val="clear" w:color="auto" w:fill="FFFFFF"/>
        <w:spacing w:after="150" w:line="360" w:lineRule="auto"/>
        <w:jc w:val="both"/>
        <w:rPr>
          <w:rFonts w:ascii="Times New Roman" w:eastAsia="Times New Roman" w:hAnsi="Times New Roman" w:cs="Times New Roman"/>
          <w:sz w:val="28"/>
          <w:szCs w:val="28"/>
          <w:lang w:val="uk-UA"/>
        </w:rPr>
      </w:pPr>
      <w:hyperlink r:id="rId24" w:tgtFrame="_blank" w:history="1">
        <w:proofErr w:type="spellStart"/>
        <w:r w:rsidR="0029537D" w:rsidRPr="00F40962">
          <w:rPr>
            <w:rFonts w:ascii="Times New Roman" w:eastAsia="Times New Roman" w:hAnsi="Times New Roman" w:cs="Times New Roman"/>
            <w:sz w:val="28"/>
            <w:szCs w:val="28"/>
            <w:lang w:val="uk-UA"/>
          </w:rPr>
          <w:t>Mozaik</w:t>
        </w:r>
        <w:proofErr w:type="spellEnd"/>
      </w:hyperlink>
      <w:r w:rsidR="0029537D" w:rsidRPr="00F40962">
        <w:rPr>
          <w:rFonts w:ascii="Times New Roman" w:eastAsia="Times New Roman" w:hAnsi="Times New Roman" w:cs="Times New Roman"/>
          <w:sz w:val="28"/>
          <w:szCs w:val="28"/>
          <w:lang w:val="uk-UA"/>
        </w:rPr>
        <w:t> </w:t>
      </w:r>
      <w:r w:rsidR="003B3AC9">
        <w:rPr>
          <w:rFonts w:ascii="Times New Roman" w:eastAsia="Times New Roman" w:hAnsi="Times New Roman" w:cs="Times New Roman"/>
          <w:sz w:val="28"/>
          <w:szCs w:val="28"/>
          <w:lang w:val="uk-UA"/>
        </w:rPr>
        <w:t>–</w:t>
      </w:r>
      <w:r w:rsidR="0029537D" w:rsidRPr="00F40962">
        <w:rPr>
          <w:rFonts w:ascii="Times New Roman" w:eastAsia="Times New Roman" w:hAnsi="Times New Roman" w:cs="Times New Roman"/>
          <w:sz w:val="28"/>
          <w:szCs w:val="28"/>
          <w:lang w:val="uk-UA"/>
        </w:rPr>
        <w:t xml:space="preserve"> платформа з матеріалами для проведення уроків з базових шкільних дисциплін. Тут можна знайти 3-D презентації та фото, відео, аудіо та фотоматеріали, презентації, готові цифрові уроки, ігри та багато іншого. Платформа має велику кількість відкритих безкоштовних матеріалів за умови реєстрації. Проте, щоб використовувати всі матеріали та можливості освітнього сайту вам доведеться стати передплатником. Ціна на 1 учня за рік становитиме близько 1 000 гривень, проте якщо купувати доступ на цілий клас, то за кожного учня в класі треба буде заплатити близько 400 гривень на рік. </w:t>
      </w:r>
    </w:p>
    <w:p w14:paraId="1281415A" w14:textId="77777777" w:rsidR="0029537D" w:rsidRPr="00F40962" w:rsidRDefault="0029537D" w:rsidP="0029537D">
      <w:pPr>
        <w:shd w:val="clear" w:color="auto" w:fill="FFFFFF"/>
        <w:spacing w:after="150" w:line="360" w:lineRule="auto"/>
        <w:jc w:val="both"/>
        <w:rPr>
          <w:rFonts w:ascii="Times New Roman" w:eastAsia="Times New Roman" w:hAnsi="Times New Roman" w:cs="Times New Roman"/>
          <w:sz w:val="28"/>
          <w:szCs w:val="28"/>
          <w:lang w:val="uk-UA"/>
        </w:rPr>
      </w:pPr>
      <w:r w:rsidRPr="00F40962">
        <w:rPr>
          <w:rFonts w:ascii="Times New Roman" w:eastAsia="Times New Roman" w:hAnsi="Times New Roman" w:cs="Times New Roman"/>
          <w:b/>
          <w:bCs/>
          <w:sz w:val="28"/>
          <w:szCs w:val="28"/>
          <w:lang w:val="uk-UA"/>
        </w:rPr>
        <w:t>Інформатика</w:t>
      </w:r>
    </w:p>
    <w:p w14:paraId="03B4DCC3" w14:textId="33243533" w:rsidR="0029537D" w:rsidRPr="00F40962" w:rsidRDefault="00A63023" w:rsidP="0029537D">
      <w:pPr>
        <w:shd w:val="clear" w:color="auto" w:fill="FFFFFF"/>
        <w:spacing w:after="150" w:line="360" w:lineRule="auto"/>
        <w:jc w:val="both"/>
        <w:rPr>
          <w:rFonts w:ascii="Times New Roman" w:eastAsia="Times New Roman" w:hAnsi="Times New Roman" w:cs="Times New Roman"/>
          <w:sz w:val="28"/>
          <w:szCs w:val="28"/>
          <w:lang w:val="uk-UA"/>
        </w:rPr>
      </w:pPr>
      <w:hyperlink r:id="rId25" w:tgtFrame="_blank" w:history="1">
        <w:r w:rsidR="0029537D" w:rsidRPr="00F40962">
          <w:rPr>
            <w:rFonts w:ascii="Times New Roman" w:eastAsia="Times New Roman" w:hAnsi="Times New Roman" w:cs="Times New Roman"/>
            <w:sz w:val="28"/>
            <w:szCs w:val="28"/>
            <w:lang w:val="uk-UA"/>
          </w:rPr>
          <w:t>Всім.pptx</w:t>
        </w:r>
      </w:hyperlink>
      <w:r w:rsidR="0029537D" w:rsidRPr="00F40962">
        <w:rPr>
          <w:rFonts w:ascii="Times New Roman" w:eastAsia="Times New Roman" w:hAnsi="Times New Roman" w:cs="Times New Roman"/>
          <w:sz w:val="28"/>
          <w:szCs w:val="28"/>
          <w:lang w:val="uk-UA"/>
        </w:rPr>
        <w:t> </w:t>
      </w:r>
      <w:r w:rsidR="003B3AC9">
        <w:rPr>
          <w:rFonts w:ascii="Times New Roman" w:eastAsia="Times New Roman" w:hAnsi="Times New Roman" w:cs="Times New Roman"/>
          <w:sz w:val="28"/>
          <w:szCs w:val="28"/>
          <w:lang w:val="uk-UA"/>
        </w:rPr>
        <w:t>–</w:t>
      </w:r>
      <w:r w:rsidR="0029537D" w:rsidRPr="00F40962">
        <w:rPr>
          <w:rFonts w:ascii="Times New Roman" w:eastAsia="Times New Roman" w:hAnsi="Times New Roman" w:cs="Times New Roman"/>
          <w:sz w:val="28"/>
          <w:szCs w:val="28"/>
          <w:lang w:val="uk-UA"/>
        </w:rPr>
        <w:t xml:space="preserve"> це сайт з підготовки до уроків для репетиторів та вчителів з інформатики. На сайті можна знайти методичні та презентаційні матеріали до уроків, такі як: презентації, онлайн-підручники, плани до уроків, різні </w:t>
      </w:r>
      <w:proofErr w:type="spellStart"/>
      <w:r w:rsidR="0029537D" w:rsidRPr="00F40962">
        <w:rPr>
          <w:rFonts w:ascii="Times New Roman" w:eastAsia="Times New Roman" w:hAnsi="Times New Roman" w:cs="Times New Roman"/>
          <w:sz w:val="28"/>
          <w:szCs w:val="28"/>
          <w:lang w:val="uk-UA"/>
        </w:rPr>
        <w:t>медіаматеріали</w:t>
      </w:r>
      <w:proofErr w:type="spellEnd"/>
      <w:r w:rsidR="0029537D" w:rsidRPr="00F40962">
        <w:rPr>
          <w:rFonts w:ascii="Times New Roman" w:eastAsia="Times New Roman" w:hAnsi="Times New Roman" w:cs="Times New Roman"/>
          <w:sz w:val="28"/>
          <w:szCs w:val="28"/>
          <w:lang w:val="uk-UA"/>
        </w:rPr>
        <w:t>, практичні роботи й так далі. </w:t>
      </w:r>
    </w:p>
    <w:p w14:paraId="4C85C7C2" w14:textId="77777777" w:rsidR="0029537D" w:rsidRPr="00F40962" w:rsidRDefault="0029537D" w:rsidP="0029537D">
      <w:pPr>
        <w:shd w:val="clear" w:color="auto" w:fill="FFFFFF"/>
        <w:spacing w:after="150" w:line="360" w:lineRule="auto"/>
        <w:ind w:firstLine="708"/>
        <w:jc w:val="both"/>
        <w:rPr>
          <w:rFonts w:ascii="Times New Roman" w:eastAsia="Times New Roman" w:hAnsi="Times New Roman" w:cs="Times New Roman"/>
          <w:sz w:val="28"/>
          <w:szCs w:val="28"/>
          <w:lang w:val="uk-UA"/>
        </w:rPr>
      </w:pPr>
      <w:r w:rsidRPr="00F40962">
        <w:rPr>
          <w:rFonts w:ascii="Times New Roman" w:eastAsia="Times New Roman" w:hAnsi="Times New Roman" w:cs="Times New Roman"/>
          <w:sz w:val="28"/>
          <w:szCs w:val="28"/>
          <w:lang w:val="uk-UA"/>
        </w:rPr>
        <w:t>Доступ до матеріалів з інформатики є здебільшого відкритим та безкоштовними, проте деякі продукти сайту є закритими та платними, а ціна на них дуже різною.</w:t>
      </w:r>
    </w:p>
    <w:p w14:paraId="2A1C6E56" w14:textId="77777777" w:rsidR="0029537D" w:rsidRPr="00F40962" w:rsidRDefault="0029537D" w:rsidP="0029537D">
      <w:pPr>
        <w:pStyle w:val="a3"/>
        <w:spacing w:before="0" w:beforeAutospacing="0" w:after="0" w:afterAutospacing="0" w:line="360" w:lineRule="auto"/>
        <w:jc w:val="both"/>
        <w:rPr>
          <w:sz w:val="28"/>
          <w:szCs w:val="28"/>
          <w:lang w:val="uk-UA"/>
        </w:rPr>
      </w:pPr>
      <w:r w:rsidRPr="00F40962">
        <w:rPr>
          <w:sz w:val="28"/>
          <w:szCs w:val="28"/>
          <w:lang w:val="uk-UA"/>
        </w:rPr>
        <w:t> </w:t>
      </w:r>
    </w:p>
    <w:p w14:paraId="1561FE64" w14:textId="77777777" w:rsidR="003B3AC9" w:rsidRDefault="003B3AC9">
      <w:pPr>
        <w:spacing w:after="160" w:line="259" w:lineRule="auto"/>
        <w:rPr>
          <w:rStyle w:val="a5"/>
          <w:rFonts w:ascii="Times New Roman" w:eastAsia="Times New Roman" w:hAnsi="Times New Roman" w:cs="Times New Roman"/>
          <w:sz w:val="28"/>
          <w:szCs w:val="28"/>
          <w:lang w:val="uk-UA"/>
        </w:rPr>
      </w:pPr>
      <w:r>
        <w:rPr>
          <w:rStyle w:val="a5"/>
          <w:sz w:val="28"/>
          <w:szCs w:val="28"/>
          <w:lang w:val="uk-UA"/>
        </w:rPr>
        <w:br w:type="page"/>
      </w:r>
    </w:p>
    <w:p w14:paraId="1FC19FC1" w14:textId="689E20EC" w:rsidR="0029537D" w:rsidRPr="00F40962" w:rsidRDefault="0029537D" w:rsidP="0029537D">
      <w:pPr>
        <w:pStyle w:val="a3"/>
        <w:spacing w:before="0" w:beforeAutospacing="0" w:after="0" w:afterAutospacing="0" w:line="360" w:lineRule="auto"/>
        <w:jc w:val="center"/>
        <w:rPr>
          <w:sz w:val="28"/>
          <w:szCs w:val="28"/>
          <w:lang w:val="uk-UA"/>
        </w:rPr>
      </w:pPr>
      <w:r w:rsidRPr="00F40962">
        <w:rPr>
          <w:rStyle w:val="a5"/>
          <w:sz w:val="28"/>
          <w:szCs w:val="28"/>
          <w:lang w:val="uk-UA"/>
        </w:rPr>
        <w:t>Цифрові системи управління навчанням</w:t>
      </w:r>
    </w:p>
    <w:p w14:paraId="621A5FAA" w14:textId="77777777" w:rsidR="0029537D" w:rsidRPr="00F40962" w:rsidRDefault="0029537D" w:rsidP="0029537D">
      <w:pPr>
        <w:pStyle w:val="a3"/>
        <w:spacing w:before="0" w:beforeAutospacing="0" w:after="0" w:afterAutospacing="0" w:line="360" w:lineRule="auto"/>
        <w:jc w:val="both"/>
        <w:rPr>
          <w:sz w:val="28"/>
          <w:szCs w:val="28"/>
          <w:lang w:val="uk-UA"/>
        </w:rPr>
      </w:pPr>
      <w:r w:rsidRPr="00F40962">
        <w:rPr>
          <w:sz w:val="28"/>
          <w:szCs w:val="28"/>
          <w:lang w:val="uk-UA"/>
        </w:rPr>
        <w:t> </w:t>
      </w:r>
    </w:p>
    <w:p w14:paraId="28D4F193" w14:textId="77777777" w:rsidR="0029537D" w:rsidRPr="00F40962" w:rsidRDefault="00A63023" w:rsidP="0029537D">
      <w:pPr>
        <w:pStyle w:val="a3"/>
        <w:spacing w:before="0" w:beforeAutospacing="0" w:after="0" w:afterAutospacing="0" w:line="360" w:lineRule="auto"/>
        <w:jc w:val="both"/>
        <w:rPr>
          <w:sz w:val="28"/>
          <w:szCs w:val="28"/>
          <w:lang w:val="uk-UA"/>
        </w:rPr>
      </w:pPr>
      <w:hyperlink r:id="rId26" w:history="1">
        <w:r w:rsidR="0029537D" w:rsidRPr="00F40962">
          <w:rPr>
            <w:rStyle w:val="a6"/>
            <w:rFonts w:eastAsiaTheme="majorEastAsia"/>
            <w:color w:val="auto"/>
            <w:sz w:val="28"/>
            <w:szCs w:val="28"/>
            <w:lang w:val="uk-UA"/>
          </w:rPr>
          <w:t>Blackboard</w:t>
        </w:r>
      </w:hyperlink>
      <w:r w:rsidR="0029537D" w:rsidRPr="00F40962">
        <w:rPr>
          <w:sz w:val="28"/>
          <w:szCs w:val="28"/>
          <w:lang w:val="uk-UA"/>
        </w:rPr>
        <w:t> - додаток для інтерактивного  навчання, створення начальних груп  і обміну знаннями.</w:t>
      </w:r>
    </w:p>
    <w:p w14:paraId="0C444EB3" w14:textId="77777777" w:rsidR="0029537D" w:rsidRPr="00F40962" w:rsidRDefault="00A63023" w:rsidP="0029537D">
      <w:pPr>
        <w:pStyle w:val="a3"/>
        <w:spacing w:before="0" w:beforeAutospacing="0" w:after="0" w:afterAutospacing="0" w:line="360" w:lineRule="auto"/>
        <w:jc w:val="both"/>
        <w:rPr>
          <w:sz w:val="28"/>
          <w:szCs w:val="28"/>
          <w:lang w:val="uk-UA"/>
        </w:rPr>
      </w:pPr>
      <w:hyperlink r:id="rId27" w:history="1">
        <w:r w:rsidR="0029537D" w:rsidRPr="00F40962">
          <w:rPr>
            <w:rStyle w:val="a6"/>
            <w:rFonts w:eastAsiaTheme="majorEastAsia"/>
            <w:color w:val="auto"/>
            <w:sz w:val="28"/>
            <w:szCs w:val="28"/>
            <w:lang w:val="uk-UA"/>
          </w:rPr>
          <w:t>CenturyTech</w:t>
        </w:r>
      </w:hyperlink>
      <w:r w:rsidR="0029537D" w:rsidRPr="00F40962">
        <w:rPr>
          <w:sz w:val="28"/>
          <w:szCs w:val="28"/>
          <w:lang w:val="uk-UA"/>
        </w:rPr>
        <w:t xml:space="preserve"> – платформа з інструментами для </w:t>
      </w:r>
      <w:proofErr w:type="spellStart"/>
      <w:r w:rsidR="0029537D" w:rsidRPr="00F40962">
        <w:rPr>
          <w:sz w:val="28"/>
          <w:szCs w:val="28"/>
          <w:lang w:val="uk-UA"/>
        </w:rPr>
        <w:t>дистаційного</w:t>
      </w:r>
      <w:proofErr w:type="spellEnd"/>
      <w:r w:rsidR="0029537D" w:rsidRPr="00F40962">
        <w:rPr>
          <w:sz w:val="28"/>
          <w:szCs w:val="28"/>
          <w:lang w:val="uk-UA"/>
        </w:rPr>
        <w:t xml:space="preserve"> навчання. </w:t>
      </w:r>
    </w:p>
    <w:p w14:paraId="338BE8A4" w14:textId="77777777" w:rsidR="0029537D" w:rsidRPr="00F40962" w:rsidRDefault="00A63023" w:rsidP="0029537D">
      <w:pPr>
        <w:pStyle w:val="a3"/>
        <w:spacing w:before="0" w:beforeAutospacing="0" w:after="0" w:afterAutospacing="0" w:line="360" w:lineRule="auto"/>
        <w:jc w:val="both"/>
        <w:rPr>
          <w:sz w:val="28"/>
          <w:szCs w:val="28"/>
          <w:lang w:val="uk-UA"/>
        </w:rPr>
      </w:pPr>
      <w:hyperlink r:id="rId28" w:history="1">
        <w:r w:rsidR="0029537D" w:rsidRPr="00F40962">
          <w:rPr>
            <w:rStyle w:val="a6"/>
            <w:rFonts w:eastAsiaTheme="majorEastAsia"/>
            <w:color w:val="auto"/>
            <w:sz w:val="28"/>
            <w:szCs w:val="28"/>
            <w:lang w:val="uk-UA"/>
          </w:rPr>
          <w:t>ClassDojo</w:t>
        </w:r>
      </w:hyperlink>
      <w:r w:rsidR="0029537D" w:rsidRPr="00F40962">
        <w:rPr>
          <w:sz w:val="28"/>
          <w:szCs w:val="28"/>
          <w:lang w:val="uk-UA"/>
        </w:rPr>
        <w:t> - це комунікаційна платформа для школи, яку вчителі, учні та батьки використовують для дистанційного навчання у школі.</w:t>
      </w:r>
    </w:p>
    <w:p w14:paraId="1968BD96" w14:textId="77777777" w:rsidR="0029537D" w:rsidRPr="00F40962" w:rsidRDefault="00A63023" w:rsidP="0029537D">
      <w:pPr>
        <w:pStyle w:val="a3"/>
        <w:spacing w:before="0" w:beforeAutospacing="0" w:after="0" w:afterAutospacing="0" w:line="360" w:lineRule="auto"/>
        <w:jc w:val="both"/>
        <w:rPr>
          <w:sz w:val="28"/>
          <w:szCs w:val="28"/>
          <w:lang w:val="uk-UA"/>
        </w:rPr>
      </w:pPr>
      <w:hyperlink r:id="rId29" w:history="1">
        <w:proofErr w:type="spellStart"/>
        <w:r w:rsidR="0029537D" w:rsidRPr="00F40962">
          <w:rPr>
            <w:rStyle w:val="a6"/>
            <w:rFonts w:eastAsiaTheme="majorEastAsia"/>
            <w:color w:val="auto"/>
            <w:sz w:val="28"/>
            <w:szCs w:val="28"/>
            <w:lang w:val="uk-UA"/>
          </w:rPr>
          <w:t>Edmodo</w:t>
        </w:r>
        <w:proofErr w:type="spellEnd"/>
      </w:hyperlink>
      <w:r w:rsidR="0029537D" w:rsidRPr="00F40962">
        <w:rPr>
          <w:sz w:val="28"/>
          <w:szCs w:val="28"/>
          <w:lang w:val="uk-UA"/>
        </w:rPr>
        <w:t>  – інструменти і ресурси для управління класними кімнатами і віддаленого навчання учнів та студентів.</w:t>
      </w:r>
    </w:p>
    <w:p w14:paraId="623DED72" w14:textId="77777777" w:rsidR="0029537D" w:rsidRPr="00F40962" w:rsidRDefault="00A63023" w:rsidP="0029537D">
      <w:pPr>
        <w:pStyle w:val="a3"/>
        <w:spacing w:before="0" w:beforeAutospacing="0" w:after="0" w:afterAutospacing="0" w:line="360" w:lineRule="auto"/>
        <w:jc w:val="both"/>
        <w:rPr>
          <w:sz w:val="28"/>
          <w:szCs w:val="28"/>
          <w:lang w:val="uk-UA"/>
        </w:rPr>
      </w:pPr>
      <w:hyperlink r:id="rId30" w:history="1">
        <w:r w:rsidR="0029537D" w:rsidRPr="00F40962">
          <w:rPr>
            <w:rStyle w:val="a6"/>
            <w:rFonts w:eastAsiaTheme="majorEastAsia"/>
            <w:color w:val="auto"/>
            <w:sz w:val="28"/>
            <w:szCs w:val="28"/>
            <w:lang w:val="uk-UA"/>
          </w:rPr>
          <w:t>Edraak</w:t>
        </w:r>
      </w:hyperlink>
      <w:r w:rsidR="0029537D" w:rsidRPr="00F40962">
        <w:rPr>
          <w:sz w:val="28"/>
          <w:szCs w:val="28"/>
          <w:lang w:val="uk-UA"/>
        </w:rPr>
        <w:t> - створення і публікація інтерактивного навчального контенту.</w:t>
      </w:r>
    </w:p>
    <w:p w14:paraId="7CCB12F7" w14:textId="77777777" w:rsidR="0029537D" w:rsidRPr="00F40962" w:rsidRDefault="00A63023" w:rsidP="0029537D">
      <w:pPr>
        <w:pStyle w:val="a3"/>
        <w:spacing w:before="0" w:beforeAutospacing="0" w:after="0" w:afterAutospacing="0" w:line="360" w:lineRule="auto"/>
        <w:jc w:val="both"/>
        <w:rPr>
          <w:sz w:val="28"/>
          <w:szCs w:val="28"/>
          <w:lang w:val="uk-UA"/>
        </w:rPr>
      </w:pPr>
      <w:hyperlink r:id="rId31" w:tgtFrame="_blank" w:history="1">
        <w:proofErr w:type="spellStart"/>
        <w:r w:rsidR="0029537D" w:rsidRPr="00F40962">
          <w:rPr>
            <w:rStyle w:val="a6"/>
            <w:rFonts w:eastAsiaTheme="majorEastAsia"/>
            <w:color w:val="auto"/>
            <w:sz w:val="28"/>
            <w:szCs w:val="28"/>
            <w:lang w:val="uk-UA"/>
          </w:rPr>
          <w:t>Google</w:t>
        </w:r>
        <w:proofErr w:type="spellEnd"/>
        <w:r w:rsidR="0029537D" w:rsidRPr="00F40962">
          <w:rPr>
            <w:rStyle w:val="a6"/>
            <w:rFonts w:eastAsiaTheme="majorEastAsia"/>
            <w:color w:val="auto"/>
            <w:sz w:val="28"/>
            <w:szCs w:val="28"/>
            <w:lang w:val="uk-UA"/>
          </w:rPr>
          <w:t xml:space="preserve"> </w:t>
        </w:r>
        <w:proofErr w:type="spellStart"/>
        <w:r w:rsidR="0029537D" w:rsidRPr="00F40962">
          <w:rPr>
            <w:rStyle w:val="a6"/>
            <w:rFonts w:eastAsiaTheme="majorEastAsia"/>
            <w:color w:val="auto"/>
            <w:sz w:val="28"/>
            <w:szCs w:val="28"/>
            <w:lang w:val="uk-UA"/>
          </w:rPr>
          <w:t>Classroom</w:t>
        </w:r>
        <w:proofErr w:type="spellEnd"/>
      </w:hyperlink>
      <w:r w:rsidR="0029537D" w:rsidRPr="00F40962">
        <w:rPr>
          <w:sz w:val="28"/>
          <w:szCs w:val="28"/>
          <w:lang w:val="uk-UA"/>
        </w:rPr>
        <w:t xml:space="preserve"> – безкоштовний веб-сервіс створений </w:t>
      </w:r>
      <w:proofErr w:type="spellStart"/>
      <w:r w:rsidR="0029537D" w:rsidRPr="00F40962">
        <w:rPr>
          <w:sz w:val="28"/>
          <w:szCs w:val="28"/>
          <w:lang w:val="uk-UA"/>
        </w:rPr>
        <w:t>Google</w:t>
      </w:r>
      <w:proofErr w:type="spellEnd"/>
      <w:r w:rsidR="0029537D" w:rsidRPr="00F40962">
        <w:rPr>
          <w:sz w:val="28"/>
          <w:szCs w:val="28"/>
          <w:lang w:val="uk-UA"/>
        </w:rPr>
        <w:t xml:space="preserve"> для навчальних закладів з метою спрощення створення, поширення і класифікації завдань </w:t>
      </w:r>
      <w:proofErr w:type="spellStart"/>
      <w:r w:rsidR="0029537D" w:rsidRPr="00F40962">
        <w:rPr>
          <w:sz w:val="28"/>
          <w:szCs w:val="28"/>
          <w:lang w:val="uk-UA"/>
        </w:rPr>
        <w:t>безпаперовим</w:t>
      </w:r>
      <w:proofErr w:type="spellEnd"/>
      <w:r w:rsidR="0029537D" w:rsidRPr="00F40962">
        <w:rPr>
          <w:sz w:val="28"/>
          <w:szCs w:val="28"/>
          <w:lang w:val="uk-UA"/>
        </w:rPr>
        <w:t xml:space="preserve"> шляхом.</w:t>
      </w:r>
    </w:p>
    <w:p w14:paraId="15A384CB" w14:textId="77777777" w:rsidR="0029537D" w:rsidRPr="00F40962" w:rsidRDefault="00A63023" w:rsidP="0029537D">
      <w:pPr>
        <w:pStyle w:val="a3"/>
        <w:spacing w:before="0" w:beforeAutospacing="0" w:after="0" w:afterAutospacing="0" w:line="360" w:lineRule="auto"/>
        <w:jc w:val="both"/>
        <w:rPr>
          <w:sz w:val="28"/>
          <w:szCs w:val="28"/>
          <w:lang w:val="uk-UA"/>
        </w:rPr>
      </w:pPr>
      <w:hyperlink r:id="rId32" w:tgtFrame="_blank" w:history="1">
        <w:r w:rsidR="0029537D" w:rsidRPr="00F40962">
          <w:rPr>
            <w:rStyle w:val="a6"/>
            <w:rFonts w:eastAsiaTheme="majorEastAsia"/>
            <w:color w:val="auto"/>
            <w:sz w:val="28"/>
            <w:szCs w:val="28"/>
            <w:lang w:val="uk-UA"/>
          </w:rPr>
          <w:t>Moodle</w:t>
        </w:r>
      </w:hyperlink>
      <w:r w:rsidR="0029537D" w:rsidRPr="00F40962">
        <w:rPr>
          <w:sz w:val="28"/>
          <w:szCs w:val="28"/>
          <w:lang w:val="uk-UA"/>
        </w:rPr>
        <w:t> – навчальна платформа призначена для об'єднання педагогів, адміністраторів і учнів (студентів) в одну надійну, безпечну та інтегровану систему для створення персоналізованого навчального середовища</w:t>
      </w:r>
    </w:p>
    <w:p w14:paraId="3D2A2B59" w14:textId="77777777" w:rsidR="0029537D" w:rsidRPr="00F40962" w:rsidRDefault="00A63023" w:rsidP="0029537D">
      <w:pPr>
        <w:pStyle w:val="a3"/>
        <w:spacing w:before="0" w:beforeAutospacing="0" w:after="0" w:afterAutospacing="0" w:line="360" w:lineRule="auto"/>
        <w:jc w:val="both"/>
        <w:rPr>
          <w:sz w:val="28"/>
          <w:szCs w:val="28"/>
          <w:lang w:val="uk-UA"/>
        </w:rPr>
      </w:pPr>
      <w:hyperlink r:id="rId33" w:tgtFrame="_blank" w:history="1">
        <w:r w:rsidR="0029537D" w:rsidRPr="00F40962">
          <w:rPr>
            <w:rStyle w:val="a6"/>
            <w:rFonts w:eastAsiaTheme="majorEastAsia"/>
            <w:color w:val="auto"/>
            <w:sz w:val="28"/>
            <w:szCs w:val="28"/>
            <w:lang w:val="uk-UA"/>
          </w:rPr>
          <w:t>Schoology</w:t>
        </w:r>
      </w:hyperlink>
      <w:r w:rsidR="0029537D" w:rsidRPr="00F40962">
        <w:rPr>
          <w:sz w:val="28"/>
          <w:szCs w:val="28"/>
          <w:lang w:val="uk-UA"/>
        </w:rPr>
        <w:t> – віртуальне середовище навчання для шкіл і вищих навчальних закладів, яка дозволяє користувачам створювати, управляти і ділитися навчальним контентом </w:t>
      </w:r>
    </w:p>
    <w:p w14:paraId="15CDD9BD" w14:textId="4B2F1FDF" w:rsidR="0029537D" w:rsidRPr="00F40962" w:rsidRDefault="00A63023" w:rsidP="0029537D">
      <w:pPr>
        <w:pStyle w:val="a3"/>
        <w:spacing w:before="0" w:beforeAutospacing="0" w:after="0" w:afterAutospacing="0" w:line="360" w:lineRule="auto"/>
        <w:jc w:val="both"/>
        <w:rPr>
          <w:sz w:val="28"/>
          <w:szCs w:val="28"/>
          <w:lang w:val="uk-UA"/>
        </w:rPr>
      </w:pPr>
      <w:hyperlink r:id="rId34" w:tgtFrame="_blank" w:history="1">
        <w:proofErr w:type="spellStart"/>
        <w:r w:rsidR="0029537D" w:rsidRPr="00F40962">
          <w:rPr>
            <w:rStyle w:val="a6"/>
            <w:rFonts w:eastAsiaTheme="majorEastAsia"/>
            <w:color w:val="auto"/>
            <w:sz w:val="28"/>
            <w:szCs w:val="28"/>
            <w:lang w:val="uk-UA"/>
          </w:rPr>
          <w:t>Seesaw</w:t>
        </w:r>
        <w:proofErr w:type="spellEnd"/>
      </w:hyperlink>
      <w:r w:rsidR="0029537D" w:rsidRPr="00F40962">
        <w:rPr>
          <w:sz w:val="28"/>
          <w:szCs w:val="28"/>
          <w:lang w:val="uk-UA"/>
        </w:rPr>
        <w:t> – платформа</w:t>
      </w:r>
      <w:r w:rsidR="00E86DFA" w:rsidRPr="00F40962">
        <w:rPr>
          <w:sz w:val="28"/>
          <w:szCs w:val="28"/>
          <w:lang w:val="uk-UA"/>
        </w:rPr>
        <w:t xml:space="preserve"> </w:t>
      </w:r>
      <w:r w:rsidR="0029537D" w:rsidRPr="00F40962">
        <w:rPr>
          <w:sz w:val="28"/>
          <w:szCs w:val="28"/>
          <w:lang w:val="uk-UA"/>
        </w:rPr>
        <w:t>для створення цифрових навчальних портфелів та навчальних ресурсів.</w:t>
      </w:r>
    </w:p>
    <w:p w14:paraId="1526EA6D" w14:textId="77777777" w:rsidR="0029537D" w:rsidRPr="00F40962" w:rsidRDefault="00A63023" w:rsidP="0029537D">
      <w:pPr>
        <w:pStyle w:val="a3"/>
        <w:spacing w:before="0" w:beforeAutospacing="0" w:after="0" w:afterAutospacing="0" w:line="360" w:lineRule="auto"/>
        <w:jc w:val="both"/>
        <w:rPr>
          <w:sz w:val="28"/>
          <w:szCs w:val="28"/>
          <w:lang w:val="uk-UA"/>
        </w:rPr>
      </w:pPr>
      <w:hyperlink r:id="rId35" w:tgtFrame="_blank" w:history="1">
        <w:proofErr w:type="spellStart"/>
        <w:r w:rsidR="0029537D" w:rsidRPr="00F40962">
          <w:rPr>
            <w:rStyle w:val="a6"/>
            <w:rFonts w:eastAsiaTheme="majorEastAsia"/>
            <w:color w:val="auto"/>
            <w:sz w:val="28"/>
            <w:szCs w:val="28"/>
            <w:lang w:val="uk-UA"/>
          </w:rPr>
          <w:t>Skooler</w:t>
        </w:r>
        <w:proofErr w:type="spellEnd"/>
      </w:hyperlink>
      <w:r w:rsidR="0029537D" w:rsidRPr="00F40962">
        <w:rPr>
          <w:sz w:val="28"/>
          <w:szCs w:val="28"/>
          <w:lang w:val="uk-UA"/>
        </w:rPr>
        <w:t> – інструменти для перетворення програмного забезпечення Microsoft Office в освітню платформу.</w:t>
      </w:r>
    </w:p>
    <w:p w14:paraId="10FC0502" w14:textId="77777777" w:rsidR="0029537D" w:rsidRPr="00F40962" w:rsidRDefault="0029537D" w:rsidP="0029537D">
      <w:pPr>
        <w:pStyle w:val="a3"/>
        <w:spacing w:before="0" w:beforeAutospacing="0" w:after="0" w:afterAutospacing="0" w:line="360" w:lineRule="auto"/>
        <w:jc w:val="both"/>
        <w:rPr>
          <w:sz w:val="28"/>
          <w:szCs w:val="28"/>
          <w:lang w:val="uk-UA"/>
        </w:rPr>
      </w:pPr>
      <w:r w:rsidRPr="00F40962">
        <w:rPr>
          <w:sz w:val="28"/>
          <w:szCs w:val="28"/>
          <w:lang w:val="uk-UA"/>
        </w:rPr>
        <w:t> </w:t>
      </w:r>
    </w:p>
    <w:p w14:paraId="2F58D40D" w14:textId="77777777" w:rsidR="0029537D" w:rsidRPr="00F40962" w:rsidRDefault="0029537D" w:rsidP="0029537D">
      <w:pPr>
        <w:pStyle w:val="a3"/>
        <w:spacing w:before="0" w:beforeAutospacing="0" w:after="0" w:afterAutospacing="0" w:line="360" w:lineRule="auto"/>
        <w:jc w:val="center"/>
        <w:rPr>
          <w:sz w:val="28"/>
          <w:szCs w:val="28"/>
          <w:lang w:val="uk-UA"/>
        </w:rPr>
      </w:pPr>
      <w:r w:rsidRPr="00F40962">
        <w:rPr>
          <w:rStyle w:val="a5"/>
          <w:sz w:val="28"/>
          <w:szCs w:val="28"/>
          <w:lang w:val="uk-UA"/>
        </w:rPr>
        <w:t>Онлайн системи, спеціально призначені для мобільних телефонів</w:t>
      </w:r>
    </w:p>
    <w:p w14:paraId="7DCBC4A5" w14:textId="77777777" w:rsidR="0029537D" w:rsidRPr="00F40962" w:rsidRDefault="00A63023" w:rsidP="0029537D">
      <w:pPr>
        <w:pStyle w:val="a3"/>
        <w:spacing w:before="0" w:beforeAutospacing="0" w:after="0" w:afterAutospacing="0" w:line="360" w:lineRule="auto"/>
        <w:jc w:val="both"/>
        <w:rPr>
          <w:sz w:val="28"/>
          <w:szCs w:val="28"/>
          <w:lang w:val="uk-UA"/>
        </w:rPr>
      </w:pPr>
      <w:hyperlink r:id="rId36" w:tgtFrame="_blank" w:history="1">
        <w:proofErr w:type="spellStart"/>
        <w:r w:rsidR="0029537D" w:rsidRPr="00F40962">
          <w:rPr>
            <w:rStyle w:val="a6"/>
            <w:rFonts w:eastAsiaTheme="majorEastAsia"/>
            <w:color w:val="auto"/>
            <w:sz w:val="28"/>
            <w:szCs w:val="28"/>
            <w:lang w:val="uk-UA"/>
          </w:rPr>
          <w:t>Cell-Ed</w:t>
        </w:r>
        <w:proofErr w:type="spellEnd"/>
        <w:r w:rsidR="0029537D" w:rsidRPr="00F40962">
          <w:rPr>
            <w:rStyle w:val="a6"/>
            <w:rFonts w:eastAsiaTheme="majorEastAsia"/>
            <w:color w:val="auto"/>
            <w:sz w:val="28"/>
            <w:szCs w:val="28"/>
            <w:lang w:val="uk-UA"/>
          </w:rPr>
          <w:t> </w:t>
        </w:r>
      </w:hyperlink>
      <w:r w:rsidR="0029537D" w:rsidRPr="00F40962">
        <w:rPr>
          <w:sz w:val="28"/>
          <w:szCs w:val="28"/>
          <w:lang w:val="uk-UA"/>
        </w:rPr>
        <w:t>– орієнтована на учнів навчальна платформа з автономними опціями.</w:t>
      </w:r>
    </w:p>
    <w:p w14:paraId="0D43EA8D" w14:textId="77777777" w:rsidR="0029537D" w:rsidRPr="00F40962" w:rsidRDefault="00A63023" w:rsidP="0029537D">
      <w:pPr>
        <w:pStyle w:val="a3"/>
        <w:spacing w:before="0" w:beforeAutospacing="0" w:after="0" w:afterAutospacing="0" w:line="360" w:lineRule="auto"/>
        <w:jc w:val="both"/>
        <w:rPr>
          <w:sz w:val="28"/>
          <w:szCs w:val="28"/>
          <w:lang w:val="uk-UA"/>
        </w:rPr>
      </w:pPr>
      <w:hyperlink r:id="rId37" w:tgtFrame="_blank" w:history="1">
        <w:proofErr w:type="spellStart"/>
        <w:r w:rsidR="0029537D" w:rsidRPr="00F40962">
          <w:rPr>
            <w:rStyle w:val="a6"/>
            <w:rFonts w:eastAsiaTheme="majorEastAsia"/>
            <w:color w:val="auto"/>
            <w:sz w:val="28"/>
            <w:szCs w:val="28"/>
            <w:lang w:val="uk-UA"/>
          </w:rPr>
          <w:t>Eneza</w:t>
        </w:r>
        <w:proofErr w:type="spellEnd"/>
        <w:r w:rsidR="0029537D" w:rsidRPr="00F40962">
          <w:rPr>
            <w:rStyle w:val="a6"/>
            <w:rFonts w:eastAsiaTheme="majorEastAsia"/>
            <w:color w:val="auto"/>
            <w:sz w:val="28"/>
            <w:szCs w:val="28"/>
            <w:lang w:val="uk-UA"/>
          </w:rPr>
          <w:t xml:space="preserve"> </w:t>
        </w:r>
        <w:proofErr w:type="spellStart"/>
        <w:r w:rsidR="0029537D" w:rsidRPr="00F40962">
          <w:rPr>
            <w:rStyle w:val="a6"/>
            <w:rFonts w:eastAsiaTheme="majorEastAsia"/>
            <w:color w:val="auto"/>
            <w:sz w:val="28"/>
            <w:szCs w:val="28"/>
            <w:lang w:val="uk-UA"/>
          </w:rPr>
          <w:t>Education</w:t>
        </w:r>
        <w:proofErr w:type="spellEnd"/>
      </w:hyperlink>
      <w:r w:rsidR="0029537D" w:rsidRPr="00F40962">
        <w:rPr>
          <w:sz w:val="28"/>
          <w:szCs w:val="28"/>
          <w:lang w:val="uk-UA"/>
        </w:rPr>
        <w:t>- містить навчальні матеріали адаптовані до мобільних телефонів.</w:t>
      </w:r>
    </w:p>
    <w:p w14:paraId="0189D966" w14:textId="77777777" w:rsidR="0029537D" w:rsidRPr="00F40962" w:rsidRDefault="00A63023" w:rsidP="0029537D">
      <w:pPr>
        <w:pStyle w:val="a3"/>
        <w:spacing w:before="0" w:beforeAutospacing="0" w:after="0" w:afterAutospacing="0" w:line="360" w:lineRule="auto"/>
        <w:jc w:val="both"/>
        <w:rPr>
          <w:sz w:val="28"/>
          <w:szCs w:val="28"/>
          <w:lang w:val="uk-UA"/>
        </w:rPr>
      </w:pPr>
      <w:hyperlink r:id="rId38" w:tgtFrame="_blank" w:history="1">
        <w:proofErr w:type="spellStart"/>
        <w:r w:rsidR="0029537D" w:rsidRPr="00F40962">
          <w:rPr>
            <w:rStyle w:val="a6"/>
            <w:rFonts w:eastAsiaTheme="majorEastAsia"/>
            <w:color w:val="auto"/>
            <w:sz w:val="28"/>
            <w:szCs w:val="28"/>
            <w:lang w:val="uk-UA"/>
          </w:rPr>
          <w:t>Funzi</w:t>
        </w:r>
        <w:proofErr w:type="spellEnd"/>
      </w:hyperlink>
      <w:r w:rsidR="0029537D" w:rsidRPr="00F40962">
        <w:rPr>
          <w:sz w:val="28"/>
          <w:szCs w:val="28"/>
          <w:lang w:val="uk-UA"/>
        </w:rPr>
        <w:t>  –  мобільна служба навчання, яка підтримує викладання і навчання для великих груп.</w:t>
      </w:r>
    </w:p>
    <w:p w14:paraId="2065DE0C" w14:textId="77777777" w:rsidR="0029537D" w:rsidRPr="00F40962" w:rsidRDefault="00A63023" w:rsidP="0029537D">
      <w:pPr>
        <w:pStyle w:val="a3"/>
        <w:spacing w:before="0" w:beforeAutospacing="0" w:after="0" w:afterAutospacing="0" w:line="360" w:lineRule="auto"/>
        <w:jc w:val="both"/>
        <w:rPr>
          <w:sz w:val="28"/>
          <w:szCs w:val="28"/>
          <w:lang w:val="uk-UA"/>
        </w:rPr>
      </w:pPr>
      <w:hyperlink r:id="rId39" w:tgtFrame="_blank" w:history="1">
        <w:proofErr w:type="spellStart"/>
        <w:r w:rsidR="0029537D" w:rsidRPr="00F40962">
          <w:rPr>
            <w:rStyle w:val="a6"/>
            <w:rFonts w:eastAsiaTheme="majorEastAsia"/>
            <w:color w:val="auto"/>
            <w:sz w:val="28"/>
            <w:szCs w:val="28"/>
            <w:lang w:val="uk-UA"/>
          </w:rPr>
          <w:t>KaiOS</w:t>
        </w:r>
        <w:proofErr w:type="spellEnd"/>
      </w:hyperlink>
      <w:r w:rsidR="0029537D" w:rsidRPr="00F40962">
        <w:rPr>
          <w:sz w:val="28"/>
          <w:szCs w:val="28"/>
          <w:lang w:val="uk-UA"/>
        </w:rPr>
        <w:t>  – програмне забезпечення, яке надає можливості допомагає відкривати портали для навчання для мобільних телефонів.</w:t>
      </w:r>
    </w:p>
    <w:p w14:paraId="7F042A7A" w14:textId="77777777" w:rsidR="0029537D" w:rsidRPr="00F40962" w:rsidRDefault="00A63023" w:rsidP="0029537D">
      <w:pPr>
        <w:pStyle w:val="a3"/>
        <w:spacing w:before="0" w:beforeAutospacing="0" w:after="0" w:afterAutospacing="0" w:line="360" w:lineRule="auto"/>
        <w:jc w:val="both"/>
        <w:rPr>
          <w:sz w:val="28"/>
          <w:szCs w:val="28"/>
          <w:lang w:val="uk-UA"/>
        </w:rPr>
      </w:pPr>
      <w:hyperlink r:id="rId40" w:tgtFrame="_blank" w:history="1">
        <w:proofErr w:type="spellStart"/>
        <w:r w:rsidR="0029537D" w:rsidRPr="00F40962">
          <w:rPr>
            <w:rStyle w:val="a6"/>
            <w:rFonts w:eastAsiaTheme="majorEastAsia"/>
            <w:color w:val="auto"/>
            <w:sz w:val="28"/>
            <w:szCs w:val="28"/>
            <w:lang w:val="uk-UA"/>
          </w:rPr>
          <w:t>Ustad</w:t>
        </w:r>
        <w:proofErr w:type="spellEnd"/>
        <w:r w:rsidR="0029537D" w:rsidRPr="00F40962">
          <w:rPr>
            <w:rStyle w:val="a6"/>
            <w:rFonts w:eastAsiaTheme="majorEastAsia"/>
            <w:color w:val="auto"/>
            <w:sz w:val="28"/>
            <w:szCs w:val="28"/>
            <w:lang w:val="uk-UA"/>
          </w:rPr>
          <w:t xml:space="preserve"> </w:t>
        </w:r>
        <w:proofErr w:type="spellStart"/>
        <w:r w:rsidR="0029537D" w:rsidRPr="00F40962">
          <w:rPr>
            <w:rStyle w:val="a6"/>
            <w:rFonts w:eastAsiaTheme="majorEastAsia"/>
            <w:color w:val="auto"/>
            <w:sz w:val="28"/>
            <w:szCs w:val="28"/>
            <w:lang w:val="uk-UA"/>
          </w:rPr>
          <w:t>Mobile</w:t>
        </w:r>
        <w:proofErr w:type="spellEnd"/>
      </w:hyperlink>
      <w:r w:rsidR="0029537D" w:rsidRPr="00F40962">
        <w:rPr>
          <w:sz w:val="28"/>
          <w:szCs w:val="28"/>
          <w:lang w:val="uk-UA"/>
        </w:rPr>
        <w:t> – платформа для доступу і обміну освітнім контентом.</w:t>
      </w:r>
    </w:p>
    <w:p w14:paraId="5DDE97E5" w14:textId="77777777" w:rsidR="0029537D" w:rsidRPr="00F40962" w:rsidRDefault="0029537D" w:rsidP="0029537D">
      <w:pPr>
        <w:pStyle w:val="a3"/>
        <w:spacing w:before="0" w:beforeAutospacing="0" w:after="0" w:afterAutospacing="0" w:line="360" w:lineRule="auto"/>
        <w:jc w:val="both"/>
        <w:rPr>
          <w:sz w:val="28"/>
          <w:szCs w:val="28"/>
          <w:lang w:val="uk-UA"/>
        </w:rPr>
      </w:pPr>
      <w:r w:rsidRPr="00F40962">
        <w:rPr>
          <w:sz w:val="28"/>
          <w:szCs w:val="28"/>
          <w:lang w:val="uk-UA"/>
        </w:rPr>
        <w:t> </w:t>
      </w:r>
    </w:p>
    <w:p w14:paraId="3F76214E" w14:textId="77777777" w:rsidR="0029537D" w:rsidRPr="00F40962" w:rsidRDefault="0029537D" w:rsidP="0029537D">
      <w:pPr>
        <w:pStyle w:val="a3"/>
        <w:spacing w:before="0" w:beforeAutospacing="0" w:after="0" w:afterAutospacing="0" w:line="360" w:lineRule="auto"/>
        <w:jc w:val="center"/>
        <w:rPr>
          <w:sz w:val="28"/>
          <w:szCs w:val="28"/>
          <w:lang w:val="uk-UA"/>
        </w:rPr>
      </w:pPr>
      <w:r w:rsidRPr="00F40962">
        <w:rPr>
          <w:rStyle w:val="a5"/>
          <w:sz w:val="28"/>
          <w:szCs w:val="28"/>
          <w:lang w:val="uk-UA"/>
        </w:rPr>
        <w:t xml:space="preserve">Платформи з </w:t>
      </w:r>
      <w:proofErr w:type="spellStart"/>
      <w:r w:rsidRPr="00F40962">
        <w:rPr>
          <w:rStyle w:val="a5"/>
          <w:sz w:val="28"/>
          <w:szCs w:val="28"/>
          <w:lang w:val="uk-UA"/>
        </w:rPr>
        <w:t>офлайн</w:t>
      </w:r>
      <w:proofErr w:type="spellEnd"/>
      <w:r w:rsidRPr="00F40962">
        <w:rPr>
          <w:rStyle w:val="a5"/>
          <w:sz w:val="28"/>
          <w:szCs w:val="28"/>
          <w:lang w:val="uk-UA"/>
        </w:rPr>
        <w:t xml:space="preserve"> функціоналом </w:t>
      </w:r>
    </w:p>
    <w:p w14:paraId="31E88381" w14:textId="77777777" w:rsidR="0029537D" w:rsidRPr="00F40962" w:rsidRDefault="0029537D" w:rsidP="0029537D">
      <w:pPr>
        <w:pStyle w:val="a3"/>
        <w:spacing w:before="0" w:beforeAutospacing="0" w:after="0" w:afterAutospacing="0" w:line="360" w:lineRule="auto"/>
        <w:jc w:val="center"/>
        <w:rPr>
          <w:sz w:val="28"/>
          <w:szCs w:val="28"/>
          <w:lang w:val="uk-UA"/>
        </w:rPr>
      </w:pPr>
      <w:r w:rsidRPr="00F40962">
        <w:rPr>
          <w:sz w:val="28"/>
          <w:szCs w:val="28"/>
          <w:lang w:val="uk-UA"/>
        </w:rPr>
        <w:t> </w:t>
      </w:r>
    </w:p>
    <w:p w14:paraId="4009C15B" w14:textId="77777777" w:rsidR="0029537D" w:rsidRPr="00F40962" w:rsidRDefault="00A63023" w:rsidP="0029537D">
      <w:pPr>
        <w:pStyle w:val="a3"/>
        <w:spacing w:before="0" w:beforeAutospacing="0" w:after="0" w:afterAutospacing="0" w:line="360" w:lineRule="auto"/>
        <w:jc w:val="both"/>
        <w:rPr>
          <w:sz w:val="28"/>
          <w:szCs w:val="28"/>
          <w:lang w:val="uk-UA"/>
        </w:rPr>
      </w:pPr>
      <w:hyperlink r:id="rId41" w:tgtFrame="_blank" w:history="1">
        <w:proofErr w:type="spellStart"/>
        <w:r w:rsidR="0029537D" w:rsidRPr="00F40962">
          <w:rPr>
            <w:rStyle w:val="a6"/>
            <w:rFonts w:eastAsiaTheme="majorEastAsia"/>
            <w:color w:val="auto"/>
            <w:sz w:val="28"/>
            <w:szCs w:val="28"/>
            <w:lang w:val="uk-UA"/>
          </w:rPr>
          <w:t>Can’t</w:t>
        </w:r>
        <w:proofErr w:type="spellEnd"/>
        <w:r w:rsidR="0029537D" w:rsidRPr="00F40962">
          <w:rPr>
            <w:rStyle w:val="a6"/>
            <w:rFonts w:eastAsiaTheme="majorEastAsia"/>
            <w:color w:val="auto"/>
            <w:sz w:val="28"/>
            <w:szCs w:val="28"/>
            <w:lang w:val="uk-UA"/>
          </w:rPr>
          <w:t xml:space="preserve"> </w:t>
        </w:r>
        <w:proofErr w:type="spellStart"/>
        <w:r w:rsidR="0029537D" w:rsidRPr="00F40962">
          <w:rPr>
            <w:rStyle w:val="a6"/>
            <w:rFonts w:eastAsiaTheme="majorEastAsia"/>
            <w:color w:val="auto"/>
            <w:sz w:val="28"/>
            <w:szCs w:val="28"/>
            <w:lang w:val="uk-UA"/>
          </w:rPr>
          <w:t>wait</w:t>
        </w:r>
        <w:proofErr w:type="spellEnd"/>
        <w:r w:rsidR="0029537D" w:rsidRPr="00F40962">
          <w:rPr>
            <w:rStyle w:val="a6"/>
            <w:rFonts w:eastAsiaTheme="majorEastAsia"/>
            <w:color w:val="auto"/>
            <w:sz w:val="28"/>
            <w:szCs w:val="28"/>
            <w:lang w:val="uk-UA"/>
          </w:rPr>
          <w:t xml:space="preserve"> </w:t>
        </w:r>
        <w:proofErr w:type="spellStart"/>
        <w:r w:rsidR="0029537D" w:rsidRPr="00F40962">
          <w:rPr>
            <w:rStyle w:val="a6"/>
            <w:rFonts w:eastAsiaTheme="majorEastAsia"/>
            <w:color w:val="auto"/>
            <w:sz w:val="28"/>
            <w:szCs w:val="28"/>
            <w:lang w:val="uk-UA"/>
          </w:rPr>
          <w:t>to</w:t>
        </w:r>
        <w:proofErr w:type="spellEnd"/>
        <w:r w:rsidR="0029537D" w:rsidRPr="00F40962">
          <w:rPr>
            <w:rStyle w:val="a6"/>
            <w:rFonts w:eastAsiaTheme="majorEastAsia"/>
            <w:color w:val="auto"/>
            <w:sz w:val="28"/>
            <w:szCs w:val="28"/>
            <w:lang w:val="uk-UA"/>
          </w:rPr>
          <w:t xml:space="preserve"> </w:t>
        </w:r>
        <w:proofErr w:type="spellStart"/>
        <w:r w:rsidR="0029537D" w:rsidRPr="00F40962">
          <w:rPr>
            <w:rStyle w:val="a6"/>
            <w:rFonts w:eastAsiaTheme="majorEastAsia"/>
            <w:color w:val="auto"/>
            <w:sz w:val="28"/>
            <w:szCs w:val="28"/>
            <w:lang w:val="uk-UA"/>
          </w:rPr>
          <w:t>Learn</w:t>
        </w:r>
        <w:proofErr w:type="spellEnd"/>
      </w:hyperlink>
      <w:r w:rsidR="0029537D" w:rsidRPr="00F40962">
        <w:rPr>
          <w:sz w:val="28"/>
          <w:szCs w:val="28"/>
          <w:lang w:val="uk-UA"/>
        </w:rPr>
        <w:t>  – ігрові технології для надання якісної освіти дітям, в тому числі в умовах конфлікту.</w:t>
      </w:r>
    </w:p>
    <w:p w14:paraId="514BA390" w14:textId="77777777" w:rsidR="0029537D" w:rsidRPr="00F40962" w:rsidRDefault="00A63023" w:rsidP="0029537D">
      <w:pPr>
        <w:pStyle w:val="a3"/>
        <w:spacing w:before="0" w:beforeAutospacing="0" w:after="0" w:afterAutospacing="0" w:line="360" w:lineRule="auto"/>
        <w:jc w:val="both"/>
        <w:rPr>
          <w:sz w:val="28"/>
          <w:szCs w:val="28"/>
          <w:lang w:val="uk-UA"/>
        </w:rPr>
      </w:pPr>
      <w:hyperlink r:id="rId42" w:tgtFrame="_blank" w:history="1">
        <w:r w:rsidR="0029537D" w:rsidRPr="00F40962">
          <w:rPr>
            <w:rStyle w:val="a6"/>
            <w:rFonts w:eastAsiaTheme="majorEastAsia"/>
            <w:color w:val="auto"/>
            <w:sz w:val="28"/>
            <w:szCs w:val="28"/>
            <w:lang w:val="uk-UA"/>
          </w:rPr>
          <w:t>Kolibri</w:t>
        </w:r>
      </w:hyperlink>
      <w:r w:rsidR="0029537D" w:rsidRPr="00F40962">
        <w:rPr>
          <w:sz w:val="28"/>
          <w:szCs w:val="28"/>
          <w:lang w:val="uk-UA"/>
        </w:rPr>
        <w:t xml:space="preserve">– навчальний додаток для </w:t>
      </w:r>
      <w:proofErr w:type="spellStart"/>
      <w:r w:rsidR="0029537D" w:rsidRPr="00F40962">
        <w:rPr>
          <w:sz w:val="28"/>
          <w:szCs w:val="28"/>
          <w:lang w:val="uk-UA"/>
        </w:rPr>
        <w:t>офлайн</w:t>
      </w:r>
      <w:proofErr w:type="spellEnd"/>
      <w:r w:rsidR="0029537D" w:rsidRPr="00F40962">
        <w:rPr>
          <w:sz w:val="28"/>
          <w:szCs w:val="28"/>
          <w:lang w:val="uk-UA"/>
        </w:rPr>
        <w:t xml:space="preserve"> навчання.</w:t>
      </w:r>
    </w:p>
    <w:p w14:paraId="5DCEAD8B" w14:textId="77777777" w:rsidR="0029537D" w:rsidRPr="00F40962" w:rsidRDefault="00A63023" w:rsidP="0029537D">
      <w:pPr>
        <w:pStyle w:val="a3"/>
        <w:spacing w:before="0" w:beforeAutospacing="0" w:after="0" w:afterAutospacing="0" w:line="360" w:lineRule="auto"/>
        <w:jc w:val="both"/>
        <w:rPr>
          <w:sz w:val="28"/>
          <w:szCs w:val="28"/>
          <w:lang w:val="uk-UA"/>
        </w:rPr>
      </w:pPr>
      <w:hyperlink r:id="rId43" w:tgtFrame="_blank" w:history="1">
        <w:r w:rsidR="0029537D" w:rsidRPr="00F40962">
          <w:rPr>
            <w:rStyle w:val="a6"/>
            <w:rFonts w:eastAsiaTheme="majorEastAsia"/>
            <w:color w:val="auto"/>
            <w:sz w:val="28"/>
            <w:szCs w:val="28"/>
            <w:lang w:val="uk-UA"/>
          </w:rPr>
          <w:t>Rumie</w:t>
        </w:r>
      </w:hyperlink>
      <w:r w:rsidR="0029537D" w:rsidRPr="00F40962">
        <w:rPr>
          <w:sz w:val="28"/>
          <w:szCs w:val="28"/>
          <w:lang w:val="uk-UA"/>
        </w:rPr>
        <w:t>– інструменти і контент для навчання, що дозволяють навчатися протягом усього життя.</w:t>
      </w:r>
    </w:p>
    <w:p w14:paraId="5CE48C5B" w14:textId="77777777" w:rsidR="0029537D" w:rsidRPr="00F40962" w:rsidRDefault="00A63023" w:rsidP="0029537D">
      <w:pPr>
        <w:pStyle w:val="a3"/>
        <w:spacing w:before="0" w:beforeAutospacing="0" w:after="0" w:afterAutospacing="0" w:line="360" w:lineRule="auto"/>
        <w:jc w:val="both"/>
        <w:rPr>
          <w:sz w:val="28"/>
          <w:szCs w:val="28"/>
          <w:lang w:val="uk-UA"/>
        </w:rPr>
      </w:pPr>
      <w:hyperlink r:id="rId44" w:tgtFrame="_blank" w:history="1">
        <w:proofErr w:type="spellStart"/>
        <w:r w:rsidR="0029537D" w:rsidRPr="00F40962">
          <w:rPr>
            <w:rStyle w:val="a6"/>
            <w:rFonts w:eastAsiaTheme="majorEastAsia"/>
            <w:color w:val="auto"/>
            <w:sz w:val="28"/>
            <w:szCs w:val="28"/>
            <w:lang w:val="uk-UA"/>
          </w:rPr>
          <w:t>Ustad</w:t>
        </w:r>
        <w:proofErr w:type="spellEnd"/>
        <w:r w:rsidR="0029537D" w:rsidRPr="00F40962">
          <w:rPr>
            <w:rStyle w:val="a6"/>
            <w:rFonts w:eastAsiaTheme="majorEastAsia"/>
            <w:color w:val="auto"/>
            <w:sz w:val="28"/>
            <w:szCs w:val="28"/>
            <w:lang w:val="uk-UA"/>
          </w:rPr>
          <w:t xml:space="preserve"> </w:t>
        </w:r>
        <w:proofErr w:type="spellStart"/>
        <w:r w:rsidR="0029537D" w:rsidRPr="00F40962">
          <w:rPr>
            <w:rStyle w:val="a6"/>
            <w:rFonts w:eastAsiaTheme="majorEastAsia"/>
            <w:color w:val="auto"/>
            <w:sz w:val="28"/>
            <w:szCs w:val="28"/>
            <w:lang w:val="uk-UA"/>
          </w:rPr>
          <w:t>Mobile</w:t>
        </w:r>
        <w:proofErr w:type="spellEnd"/>
      </w:hyperlink>
      <w:r w:rsidR="0029537D" w:rsidRPr="00F40962">
        <w:rPr>
          <w:sz w:val="28"/>
          <w:szCs w:val="28"/>
          <w:lang w:val="uk-UA"/>
        </w:rPr>
        <w:t>– доступ і обмін освітнім контентом в автономному режимі.</w:t>
      </w:r>
    </w:p>
    <w:p w14:paraId="46E95740" w14:textId="77777777" w:rsidR="0029537D" w:rsidRPr="00F40962" w:rsidRDefault="0029537D" w:rsidP="0029537D">
      <w:pPr>
        <w:spacing w:line="360" w:lineRule="auto"/>
        <w:rPr>
          <w:rFonts w:ascii="Times New Roman" w:hAnsi="Times New Roman" w:cs="Times New Roman"/>
          <w:sz w:val="28"/>
          <w:szCs w:val="28"/>
          <w:lang w:val="uk-UA"/>
        </w:rPr>
      </w:pPr>
    </w:p>
    <w:p w14:paraId="00C50413" w14:textId="77777777" w:rsidR="0029537D" w:rsidRPr="00F40962" w:rsidRDefault="0029537D" w:rsidP="0029537D">
      <w:pPr>
        <w:spacing w:line="360" w:lineRule="auto"/>
        <w:rPr>
          <w:rFonts w:ascii="Times New Roman" w:hAnsi="Times New Roman" w:cs="Times New Roman"/>
          <w:sz w:val="28"/>
          <w:szCs w:val="28"/>
          <w:lang w:val="uk-UA"/>
        </w:rPr>
      </w:pPr>
    </w:p>
    <w:p w14:paraId="213A0DDE" w14:textId="77777777" w:rsidR="0029537D" w:rsidRPr="00F40962" w:rsidRDefault="0029537D" w:rsidP="0029537D">
      <w:pPr>
        <w:pStyle w:val="a3"/>
        <w:spacing w:before="0" w:beforeAutospacing="0" w:after="0" w:afterAutospacing="0" w:line="360" w:lineRule="auto"/>
        <w:jc w:val="center"/>
        <w:rPr>
          <w:sz w:val="28"/>
          <w:szCs w:val="28"/>
          <w:lang w:val="uk-UA"/>
        </w:rPr>
      </w:pPr>
      <w:proofErr w:type="spellStart"/>
      <w:r w:rsidRPr="00F40962">
        <w:rPr>
          <w:rStyle w:val="a5"/>
          <w:sz w:val="28"/>
          <w:szCs w:val="28"/>
          <w:lang w:val="uk-UA"/>
        </w:rPr>
        <w:t>Massive</w:t>
      </w:r>
      <w:proofErr w:type="spellEnd"/>
      <w:r w:rsidRPr="00F40962">
        <w:rPr>
          <w:rStyle w:val="a5"/>
          <w:sz w:val="28"/>
          <w:szCs w:val="28"/>
          <w:lang w:val="uk-UA"/>
        </w:rPr>
        <w:t xml:space="preserve"> </w:t>
      </w:r>
      <w:proofErr w:type="spellStart"/>
      <w:r w:rsidRPr="00F40962">
        <w:rPr>
          <w:rStyle w:val="a5"/>
          <w:sz w:val="28"/>
          <w:szCs w:val="28"/>
          <w:lang w:val="uk-UA"/>
        </w:rPr>
        <w:t>Open</w:t>
      </w:r>
      <w:proofErr w:type="spellEnd"/>
      <w:r w:rsidRPr="00F40962">
        <w:rPr>
          <w:rStyle w:val="a5"/>
          <w:sz w:val="28"/>
          <w:szCs w:val="28"/>
          <w:lang w:val="uk-UA"/>
        </w:rPr>
        <w:t xml:space="preserve"> </w:t>
      </w:r>
      <w:proofErr w:type="spellStart"/>
      <w:r w:rsidRPr="00F40962">
        <w:rPr>
          <w:rStyle w:val="a5"/>
          <w:sz w:val="28"/>
          <w:szCs w:val="28"/>
          <w:lang w:val="uk-UA"/>
        </w:rPr>
        <w:t>Online</w:t>
      </w:r>
      <w:proofErr w:type="spellEnd"/>
      <w:r w:rsidRPr="00F40962">
        <w:rPr>
          <w:rStyle w:val="a5"/>
          <w:sz w:val="28"/>
          <w:szCs w:val="28"/>
          <w:lang w:val="uk-UA"/>
        </w:rPr>
        <w:t xml:space="preserve"> </w:t>
      </w:r>
      <w:proofErr w:type="spellStart"/>
      <w:r w:rsidRPr="00F40962">
        <w:rPr>
          <w:rStyle w:val="a5"/>
          <w:sz w:val="28"/>
          <w:szCs w:val="28"/>
          <w:lang w:val="uk-UA"/>
        </w:rPr>
        <w:t>Course</w:t>
      </w:r>
      <w:proofErr w:type="spellEnd"/>
      <w:r w:rsidRPr="00F40962">
        <w:rPr>
          <w:rStyle w:val="a5"/>
          <w:sz w:val="28"/>
          <w:szCs w:val="28"/>
          <w:lang w:val="uk-UA"/>
        </w:rPr>
        <w:t xml:space="preserve"> (MOOC) </w:t>
      </w:r>
      <w:proofErr w:type="spellStart"/>
      <w:r w:rsidRPr="00F40962">
        <w:rPr>
          <w:rStyle w:val="a5"/>
          <w:sz w:val="28"/>
          <w:szCs w:val="28"/>
          <w:lang w:val="uk-UA"/>
        </w:rPr>
        <w:t>Platforms</w:t>
      </w:r>
      <w:proofErr w:type="spellEnd"/>
      <w:r w:rsidRPr="00F40962">
        <w:rPr>
          <w:rStyle w:val="a5"/>
          <w:sz w:val="28"/>
          <w:szCs w:val="28"/>
          <w:lang w:val="uk-UA"/>
        </w:rPr>
        <w:t> </w:t>
      </w:r>
    </w:p>
    <w:p w14:paraId="4B32C3A2" w14:textId="77777777" w:rsidR="0029537D" w:rsidRPr="00F40962" w:rsidRDefault="0029537D" w:rsidP="0029537D">
      <w:pPr>
        <w:pStyle w:val="a3"/>
        <w:spacing w:before="0" w:beforeAutospacing="0" w:after="0" w:afterAutospacing="0" w:line="360" w:lineRule="auto"/>
        <w:jc w:val="center"/>
        <w:rPr>
          <w:sz w:val="28"/>
          <w:szCs w:val="28"/>
          <w:lang w:val="uk-UA"/>
        </w:rPr>
      </w:pPr>
      <w:r w:rsidRPr="00F40962">
        <w:rPr>
          <w:rStyle w:val="a5"/>
          <w:sz w:val="28"/>
          <w:szCs w:val="28"/>
          <w:lang w:val="uk-UA"/>
        </w:rPr>
        <w:t>(широкодоступні, публічні, відкриті дистанційні онлайн курси) — це інтернет-курси з великомасштабною інтерактивною участю</w:t>
      </w:r>
    </w:p>
    <w:p w14:paraId="7587F5DA" w14:textId="77777777" w:rsidR="0029537D" w:rsidRPr="00F40962" w:rsidRDefault="0029537D" w:rsidP="0029537D">
      <w:pPr>
        <w:spacing w:line="360" w:lineRule="auto"/>
        <w:rPr>
          <w:rFonts w:ascii="Times New Roman" w:hAnsi="Times New Roman" w:cs="Times New Roman"/>
          <w:sz w:val="28"/>
          <w:szCs w:val="28"/>
          <w:lang w:val="uk-UA"/>
        </w:rPr>
      </w:pPr>
    </w:p>
    <w:p w14:paraId="7BEFA62D" w14:textId="77777777" w:rsidR="0029537D" w:rsidRPr="00F40962" w:rsidRDefault="00A63023" w:rsidP="0029537D">
      <w:pPr>
        <w:pStyle w:val="a3"/>
        <w:spacing w:before="0" w:beforeAutospacing="0" w:after="0" w:afterAutospacing="0" w:line="360" w:lineRule="auto"/>
        <w:jc w:val="both"/>
        <w:rPr>
          <w:sz w:val="28"/>
          <w:szCs w:val="28"/>
          <w:lang w:val="uk-UA"/>
        </w:rPr>
      </w:pPr>
      <w:hyperlink r:id="rId45" w:tgtFrame="_blank" w:history="1">
        <w:proofErr w:type="spellStart"/>
        <w:r w:rsidR="0029537D" w:rsidRPr="00F40962">
          <w:rPr>
            <w:rStyle w:val="a6"/>
            <w:color w:val="auto"/>
            <w:sz w:val="28"/>
            <w:szCs w:val="28"/>
            <w:lang w:val="uk-UA"/>
          </w:rPr>
          <w:t>Alison</w:t>
        </w:r>
        <w:proofErr w:type="spellEnd"/>
      </w:hyperlink>
      <w:r w:rsidR="0029537D" w:rsidRPr="00F40962">
        <w:rPr>
          <w:sz w:val="28"/>
          <w:szCs w:val="28"/>
          <w:lang w:val="uk-UA"/>
        </w:rPr>
        <w:t> – експертні онлайн-курси</w:t>
      </w:r>
    </w:p>
    <w:p w14:paraId="33C70176" w14:textId="77777777" w:rsidR="0029537D" w:rsidRPr="00F40962" w:rsidRDefault="00A63023" w:rsidP="0029537D">
      <w:pPr>
        <w:pStyle w:val="a3"/>
        <w:spacing w:before="0" w:beforeAutospacing="0" w:after="0" w:afterAutospacing="0" w:line="360" w:lineRule="auto"/>
        <w:jc w:val="both"/>
        <w:rPr>
          <w:sz w:val="28"/>
          <w:szCs w:val="28"/>
          <w:lang w:val="uk-UA"/>
        </w:rPr>
      </w:pPr>
      <w:hyperlink r:id="rId46" w:tgtFrame="_blank" w:history="1">
        <w:proofErr w:type="spellStart"/>
        <w:r w:rsidR="0029537D" w:rsidRPr="00F40962">
          <w:rPr>
            <w:rStyle w:val="a6"/>
            <w:color w:val="auto"/>
            <w:sz w:val="28"/>
            <w:szCs w:val="28"/>
            <w:lang w:val="uk-UA"/>
          </w:rPr>
          <w:t>Coursera</w:t>
        </w:r>
        <w:proofErr w:type="spellEnd"/>
      </w:hyperlink>
      <w:r w:rsidR="0029537D" w:rsidRPr="00F40962">
        <w:rPr>
          <w:sz w:val="28"/>
          <w:szCs w:val="28"/>
          <w:lang w:val="uk-UA"/>
        </w:rPr>
        <w:t> – безкоштовні онлайн-курси з різних дисциплін, у разі успішного закінчення яких користувач отримує сертифікат про проходження курсу.</w:t>
      </w:r>
    </w:p>
    <w:p w14:paraId="748FE21B" w14:textId="77777777" w:rsidR="0029537D" w:rsidRPr="00F40962" w:rsidRDefault="00A63023" w:rsidP="0029537D">
      <w:pPr>
        <w:pStyle w:val="a3"/>
        <w:spacing w:before="0" w:beforeAutospacing="0" w:after="0" w:afterAutospacing="0" w:line="360" w:lineRule="auto"/>
        <w:jc w:val="both"/>
        <w:rPr>
          <w:sz w:val="28"/>
          <w:szCs w:val="28"/>
          <w:lang w:val="uk-UA"/>
        </w:rPr>
      </w:pPr>
      <w:hyperlink r:id="rId47" w:tgtFrame="_blank" w:history="1">
        <w:proofErr w:type="spellStart"/>
        <w:r w:rsidR="0029537D" w:rsidRPr="00F40962">
          <w:rPr>
            <w:rStyle w:val="a6"/>
            <w:color w:val="auto"/>
            <w:sz w:val="28"/>
            <w:szCs w:val="28"/>
            <w:lang w:val="uk-UA"/>
          </w:rPr>
          <w:t>EdX</w:t>
        </w:r>
        <w:proofErr w:type="spellEnd"/>
      </w:hyperlink>
      <w:r w:rsidR="0029537D" w:rsidRPr="00F40962">
        <w:rPr>
          <w:sz w:val="28"/>
          <w:szCs w:val="28"/>
          <w:lang w:val="uk-UA"/>
        </w:rPr>
        <w:t> – онлайн-курси від закладів вищої освіти</w:t>
      </w:r>
    </w:p>
    <w:p w14:paraId="4EE228A2" w14:textId="77777777" w:rsidR="0029537D" w:rsidRPr="00F40962" w:rsidRDefault="00A63023" w:rsidP="0029537D">
      <w:pPr>
        <w:pStyle w:val="a3"/>
        <w:spacing w:before="0" w:beforeAutospacing="0" w:after="0" w:afterAutospacing="0" w:line="360" w:lineRule="auto"/>
        <w:jc w:val="both"/>
        <w:rPr>
          <w:sz w:val="28"/>
          <w:szCs w:val="28"/>
          <w:lang w:val="uk-UA"/>
        </w:rPr>
      </w:pPr>
      <w:hyperlink r:id="rId48" w:tgtFrame="_blank" w:history="1">
        <w:proofErr w:type="spellStart"/>
        <w:r w:rsidR="0029537D" w:rsidRPr="00F40962">
          <w:rPr>
            <w:rStyle w:val="a6"/>
            <w:color w:val="auto"/>
            <w:sz w:val="28"/>
            <w:szCs w:val="28"/>
            <w:lang w:val="uk-UA"/>
          </w:rPr>
          <w:t>University</w:t>
        </w:r>
        <w:proofErr w:type="spellEnd"/>
        <w:r w:rsidR="0029537D" w:rsidRPr="00F40962">
          <w:rPr>
            <w:rStyle w:val="a6"/>
            <w:color w:val="auto"/>
            <w:sz w:val="28"/>
            <w:szCs w:val="28"/>
            <w:lang w:val="uk-UA"/>
          </w:rPr>
          <w:t xml:space="preserve"> </w:t>
        </w:r>
        <w:proofErr w:type="spellStart"/>
        <w:r w:rsidR="0029537D" w:rsidRPr="00F40962">
          <w:rPr>
            <w:rStyle w:val="a6"/>
            <w:color w:val="auto"/>
            <w:sz w:val="28"/>
            <w:szCs w:val="28"/>
            <w:lang w:val="uk-UA"/>
          </w:rPr>
          <w:t>of</w:t>
        </w:r>
        <w:proofErr w:type="spellEnd"/>
        <w:r w:rsidR="0029537D" w:rsidRPr="00F40962">
          <w:rPr>
            <w:rStyle w:val="a6"/>
            <w:color w:val="auto"/>
            <w:sz w:val="28"/>
            <w:szCs w:val="28"/>
            <w:lang w:val="uk-UA"/>
          </w:rPr>
          <w:t xml:space="preserve"> </w:t>
        </w:r>
        <w:proofErr w:type="spellStart"/>
        <w:r w:rsidR="0029537D" w:rsidRPr="00F40962">
          <w:rPr>
            <w:rStyle w:val="a6"/>
            <w:color w:val="auto"/>
            <w:sz w:val="28"/>
            <w:szCs w:val="28"/>
            <w:lang w:val="uk-UA"/>
          </w:rPr>
          <w:t>the</w:t>
        </w:r>
        <w:proofErr w:type="spellEnd"/>
        <w:r w:rsidR="0029537D" w:rsidRPr="00F40962">
          <w:rPr>
            <w:rStyle w:val="a6"/>
            <w:color w:val="auto"/>
            <w:sz w:val="28"/>
            <w:szCs w:val="28"/>
            <w:lang w:val="uk-UA"/>
          </w:rPr>
          <w:t xml:space="preserve"> </w:t>
        </w:r>
        <w:proofErr w:type="spellStart"/>
        <w:r w:rsidR="0029537D" w:rsidRPr="00F40962">
          <w:rPr>
            <w:rStyle w:val="a6"/>
            <w:color w:val="auto"/>
            <w:sz w:val="28"/>
            <w:szCs w:val="28"/>
            <w:lang w:val="uk-UA"/>
          </w:rPr>
          <w:t>People</w:t>
        </w:r>
        <w:proofErr w:type="spellEnd"/>
      </w:hyperlink>
      <w:r w:rsidR="0029537D" w:rsidRPr="00F40962">
        <w:rPr>
          <w:sz w:val="28"/>
          <w:szCs w:val="28"/>
          <w:lang w:val="uk-UA"/>
        </w:rPr>
        <w:t> – онлайн-університет з доступом до вищої освіти. </w:t>
      </w:r>
    </w:p>
    <w:p w14:paraId="553DAE62" w14:textId="77777777" w:rsidR="0029537D" w:rsidRPr="00F40962" w:rsidRDefault="00A63023" w:rsidP="0029537D">
      <w:pPr>
        <w:pStyle w:val="a3"/>
        <w:spacing w:before="0" w:beforeAutospacing="0" w:after="0" w:afterAutospacing="0" w:line="360" w:lineRule="auto"/>
        <w:jc w:val="both"/>
        <w:rPr>
          <w:sz w:val="28"/>
          <w:szCs w:val="28"/>
          <w:lang w:val="uk-UA"/>
        </w:rPr>
      </w:pPr>
      <w:hyperlink r:id="rId49" w:tgtFrame="_blank" w:history="1">
        <w:proofErr w:type="spellStart"/>
        <w:r w:rsidR="0029537D" w:rsidRPr="00F40962">
          <w:rPr>
            <w:rStyle w:val="a6"/>
            <w:color w:val="auto"/>
            <w:sz w:val="28"/>
            <w:szCs w:val="28"/>
            <w:lang w:val="uk-UA"/>
          </w:rPr>
          <w:t>Future</w:t>
        </w:r>
        <w:proofErr w:type="spellEnd"/>
        <w:r w:rsidR="0029537D" w:rsidRPr="00F40962">
          <w:rPr>
            <w:rStyle w:val="a6"/>
            <w:color w:val="auto"/>
            <w:sz w:val="28"/>
            <w:szCs w:val="28"/>
            <w:lang w:val="uk-UA"/>
          </w:rPr>
          <w:t xml:space="preserve"> </w:t>
        </w:r>
        <w:proofErr w:type="spellStart"/>
        <w:r w:rsidR="0029537D" w:rsidRPr="00F40962">
          <w:rPr>
            <w:rStyle w:val="a6"/>
            <w:color w:val="auto"/>
            <w:sz w:val="28"/>
            <w:szCs w:val="28"/>
            <w:lang w:val="uk-UA"/>
          </w:rPr>
          <w:t>Learn</w:t>
        </w:r>
        <w:proofErr w:type="spellEnd"/>
      </w:hyperlink>
      <w:r w:rsidR="0029537D" w:rsidRPr="00F40962">
        <w:rPr>
          <w:sz w:val="28"/>
          <w:szCs w:val="28"/>
          <w:lang w:val="uk-UA"/>
        </w:rPr>
        <w:t>– онлайн-курси, які допоможуть вчитися, розвивати професійні навички та спілкуватися з експертами.</w:t>
      </w:r>
    </w:p>
    <w:p w14:paraId="3A57D625" w14:textId="77777777" w:rsidR="0029537D" w:rsidRPr="00F40962" w:rsidRDefault="00A63023" w:rsidP="0029537D">
      <w:pPr>
        <w:pStyle w:val="a3"/>
        <w:spacing w:before="0" w:beforeAutospacing="0" w:after="0" w:afterAutospacing="0" w:line="360" w:lineRule="auto"/>
        <w:jc w:val="both"/>
        <w:rPr>
          <w:sz w:val="28"/>
          <w:szCs w:val="28"/>
          <w:lang w:val="uk-UA"/>
        </w:rPr>
      </w:pPr>
      <w:hyperlink r:id="rId50" w:history="1">
        <w:r w:rsidR="0029537D" w:rsidRPr="00F40962">
          <w:rPr>
            <w:rStyle w:val="a6"/>
            <w:color w:val="auto"/>
            <w:sz w:val="28"/>
            <w:szCs w:val="28"/>
            <w:lang w:val="uk-UA"/>
          </w:rPr>
          <w:t>Canvas</w:t>
        </w:r>
      </w:hyperlink>
      <w:r w:rsidR="0029537D" w:rsidRPr="00F40962">
        <w:rPr>
          <w:sz w:val="28"/>
          <w:szCs w:val="28"/>
          <w:lang w:val="uk-UA"/>
        </w:rPr>
        <w:t>– навчання протягом усього життя і професійний розвиток для педагогів.</w:t>
      </w:r>
    </w:p>
    <w:p w14:paraId="56BF1C89" w14:textId="77777777" w:rsidR="0029537D" w:rsidRPr="00F40962" w:rsidRDefault="0029537D" w:rsidP="0029537D">
      <w:pPr>
        <w:pStyle w:val="a3"/>
        <w:spacing w:before="0" w:beforeAutospacing="0" w:after="0" w:afterAutospacing="0" w:line="360" w:lineRule="auto"/>
        <w:jc w:val="both"/>
        <w:rPr>
          <w:sz w:val="28"/>
          <w:szCs w:val="28"/>
          <w:lang w:val="uk-UA"/>
        </w:rPr>
      </w:pPr>
      <w:r w:rsidRPr="00F40962">
        <w:rPr>
          <w:sz w:val="28"/>
          <w:szCs w:val="28"/>
          <w:lang w:val="uk-UA"/>
        </w:rPr>
        <w:t> </w:t>
      </w:r>
    </w:p>
    <w:p w14:paraId="33F599A8" w14:textId="77777777" w:rsidR="003B3AC9" w:rsidRDefault="003B3AC9">
      <w:pPr>
        <w:spacing w:after="160" w:line="259" w:lineRule="auto"/>
        <w:rPr>
          <w:rStyle w:val="a5"/>
          <w:rFonts w:ascii="Times New Roman" w:eastAsia="Times New Roman" w:hAnsi="Times New Roman" w:cs="Times New Roman"/>
          <w:sz w:val="28"/>
          <w:szCs w:val="28"/>
          <w:lang w:val="uk-UA"/>
        </w:rPr>
      </w:pPr>
      <w:r>
        <w:rPr>
          <w:rStyle w:val="a5"/>
          <w:sz w:val="28"/>
          <w:szCs w:val="28"/>
          <w:lang w:val="uk-UA"/>
        </w:rPr>
        <w:br w:type="page"/>
      </w:r>
    </w:p>
    <w:p w14:paraId="7CB69E77" w14:textId="6B68F115" w:rsidR="0029537D" w:rsidRPr="00F40962" w:rsidRDefault="0029537D" w:rsidP="0029537D">
      <w:pPr>
        <w:pStyle w:val="a3"/>
        <w:spacing w:before="0" w:beforeAutospacing="0" w:after="0" w:afterAutospacing="0" w:line="360" w:lineRule="auto"/>
        <w:jc w:val="center"/>
        <w:rPr>
          <w:sz w:val="28"/>
          <w:szCs w:val="28"/>
          <w:lang w:val="uk-UA"/>
        </w:rPr>
      </w:pPr>
      <w:r w:rsidRPr="00F40962">
        <w:rPr>
          <w:rStyle w:val="a5"/>
          <w:sz w:val="28"/>
          <w:szCs w:val="28"/>
          <w:lang w:val="uk-UA"/>
        </w:rPr>
        <w:t>Онлайн навчальний контент</w:t>
      </w:r>
    </w:p>
    <w:p w14:paraId="04EA2E40" w14:textId="77777777" w:rsidR="0029537D" w:rsidRPr="00F40962" w:rsidRDefault="0029537D" w:rsidP="0029537D">
      <w:pPr>
        <w:pStyle w:val="a3"/>
        <w:spacing w:before="0" w:beforeAutospacing="0" w:after="0" w:afterAutospacing="0" w:line="360" w:lineRule="auto"/>
        <w:jc w:val="center"/>
        <w:rPr>
          <w:sz w:val="28"/>
          <w:szCs w:val="28"/>
          <w:lang w:val="uk-UA"/>
        </w:rPr>
      </w:pPr>
      <w:r w:rsidRPr="00F40962">
        <w:rPr>
          <w:sz w:val="28"/>
          <w:szCs w:val="28"/>
          <w:lang w:val="uk-UA"/>
        </w:rPr>
        <w:t> </w:t>
      </w:r>
    </w:p>
    <w:p w14:paraId="26FCF9D6" w14:textId="6D6DE4AF" w:rsidR="0029537D" w:rsidRPr="00F40962" w:rsidRDefault="00A63023" w:rsidP="0029537D">
      <w:pPr>
        <w:pStyle w:val="a3"/>
        <w:spacing w:before="0" w:beforeAutospacing="0" w:after="0" w:afterAutospacing="0" w:line="360" w:lineRule="auto"/>
        <w:jc w:val="both"/>
        <w:rPr>
          <w:sz w:val="28"/>
          <w:szCs w:val="28"/>
          <w:lang w:val="uk-UA"/>
        </w:rPr>
      </w:pPr>
      <w:hyperlink r:id="rId51" w:tgtFrame="_blank" w:history="1">
        <w:r w:rsidR="0029537D" w:rsidRPr="00F40962">
          <w:rPr>
            <w:rStyle w:val="a6"/>
            <w:color w:val="auto"/>
            <w:sz w:val="28"/>
            <w:szCs w:val="28"/>
            <w:lang w:val="uk-UA"/>
          </w:rPr>
          <w:t>Byju’s</w:t>
        </w:r>
      </w:hyperlink>
      <w:r w:rsidR="0029537D" w:rsidRPr="00F40962">
        <w:rPr>
          <w:sz w:val="28"/>
          <w:szCs w:val="28"/>
          <w:lang w:val="uk-UA"/>
        </w:rPr>
        <w:t> – додаток для навчання з великими сховищем освітнього контенту, розробленого для різних класів і рівнів навчання.</w:t>
      </w:r>
    </w:p>
    <w:p w14:paraId="52093D24" w14:textId="77777777" w:rsidR="0029537D" w:rsidRPr="00F40962" w:rsidRDefault="00A63023" w:rsidP="0029537D">
      <w:pPr>
        <w:pStyle w:val="a3"/>
        <w:spacing w:before="0" w:beforeAutospacing="0" w:after="0" w:afterAutospacing="0" w:line="360" w:lineRule="auto"/>
        <w:jc w:val="both"/>
        <w:rPr>
          <w:sz w:val="28"/>
          <w:szCs w:val="28"/>
          <w:lang w:val="uk-UA"/>
        </w:rPr>
      </w:pPr>
      <w:hyperlink r:id="rId52" w:tgtFrame="_blank" w:history="1">
        <w:proofErr w:type="spellStart"/>
        <w:r w:rsidR="0029537D" w:rsidRPr="00F40962">
          <w:rPr>
            <w:rStyle w:val="a6"/>
            <w:color w:val="auto"/>
            <w:sz w:val="28"/>
            <w:szCs w:val="28"/>
            <w:lang w:val="uk-UA"/>
          </w:rPr>
          <w:t>Discovery</w:t>
        </w:r>
        <w:proofErr w:type="spellEnd"/>
        <w:r w:rsidR="0029537D" w:rsidRPr="00F40962">
          <w:rPr>
            <w:rStyle w:val="a6"/>
            <w:color w:val="auto"/>
            <w:sz w:val="28"/>
            <w:szCs w:val="28"/>
            <w:lang w:val="uk-UA"/>
          </w:rPr>
          <w:t xml:space="preserve"> </w:t>
        </w:r>
        <w:proofErr w:type="spellStart"/>
        <w:r w:rsidR="0029537D" w:rsidRPr="00F40962">
          <w:rPr>
            <w:rStyle w:val="a6"/>
            <w:color w:val="auto"/>
            <w:sz w:val="28"/>
            <w:szCs w:val="28"/>
            <w:lang w:val="uk-UA"/>
          </w:rPr>
          <w:t>Education</w:t>
        </w:r>
        <w:proofErr w:type="spellEnd"/>
      </w:hyperlink>
      <w:r w:rsidR="0029537D" w:rsidRPr="00F40962">
        <w:rPr>
          <w:sz w:val="28"/>
          <w:szCs w:val="28"/>
          <w:lang w:val="uk-UA"/>
        </w:rPr>
        <w:t xml:space="preserve"> – безкоштовні освітні ресурси і </w:t>
      </w:r>
      <w:proofErr w:type="spellStart"/>
      <w:r w:rsidR="0029537D" w:rsidRPr="00F40962">
        <w:rPr>
          <w:sz w:val="28"/>
          <w:szCs w:val="28"/>
          <w:lang w:val="uk-UA"/>
        </w:rPr>
        <w:t>уроки</w:t>
      </w:r>
      <w:proofErr w:type="spellEnd"/>
      <w:r w:rsidR="0029537D" w:rsidRPr="00F40962">
        <w:rPr>
          <w:sz w:val="28"/>
          <w:szCs w:val="28"/>
          <w:lang w:val="uk-UA"/>
        </w:rPr>
        <w:t xml:space="preserve"> про віруси і хвороби для різних класів.</w:t>
      </w:r>
    </w:p>
    <w:p w14:paraId="477B62F9" w14:textId="77777777" w:rsidR="0029537D" w:rsidRPr="00F40962" w:rsidRDefault="00A63023" w:rsidP="0029537D">
      <w:pPr>
        <w:pStyle w:val="a3"/>
        <w:spacing w:before="0" w:beforeAutospacing="0" w:after="0" w:afterAutospacing="0" w:line="360" w:lineRule="auto"/>
        <w:jc w:val="both"/>
        <w:rPr>
          <w:sz w:val="28"/>
          <w:szCs w:val="28"/>
          <w:lang w:val="uk-UA"/>
        </w:rPr>
      </w:pPr>
      <w:hyperlink r:id="rId53" w:tgtFrame="_blank" w:history="1">
        <w:proofErr w:type="spellStart"/>
        <w:r w:rsidR="0029537D" w:rsidRPr="00F40962">
          <w:rPr>
            <w:rStyle w:val="a6"/>
            <w:color w:val="auto"/>
            <w:sz w:val="28"/>
            <w:szCs w:val="28"/>
            <w:lang w:val="uk-UA"/>
          </w:rPr>
          <w:t>Khan</w:t>
        </w:r>
        <w:proofErr w:type="spellEnd"/>
        <w:r w:rsidR="0029537D" w:rsidRPr="00F40962">
          <w:rPr>
            <w:rStyle w:val="a6"/>
            <w:color w:val="auto"/>
            <w:sz w:val="28"/>
            <w:szCs w:val="28"/>
            <w:lang w:val="uk-UA"/>
          </w:rPr>
          <w:t xml:space="preserve"> </w:t>
        </w:r>
        <w:proofErr w:type="spellStart"/>
        <w:r w:rsidR="0029537D" w:rsidRPr="00F40962">
          <w:rPr>
            <w:rStyle w:val="a6"/>
            <w:color w:val="auto"/>
            <w:sz w:val="28"/>
            <w:szCs w:val="28"/>
            <w:lang w:val="uk-UA"/>
          </w:rPr>
          <w:t>Academy</w:t>
        </w:r>
        <w:proofErr w:type="spellEnd"/>
      </w:hyperlink>
      <w:r w:rsidR="0029537D" w:rsidRPr="00F40962">
        <w:rPr>
          <w:sz w:val="28"/>
          <w:szCs w:val="28"/>
          <w:lang w:val="uk-UA"/>
        </w:rPr>
        <w:t> – безкоштовні онлайн курси та уроки.</w:t>
      </w:r>
    </w:p>
    <w:p w14:paraId="6390BC94" w14:textId="77777777" w:rsidR="0029537D" w:rsidRPr="00F40962" w:rsidRDefault="00A63023" w:rsidP="0029537D">
      <w:pPr>
        <w:pStyle w:val="a3"/>
        <w:spacing w:before="0" w:beforeAutospacing="0" w:after="0" w:afterAutospacing="0" w:line="360" w:lineRule="auto"/>
        <w:jc w:val="both"/>
        <w:rPr>
          <w:sz w:val="28"/>
          <w:szCs w:val="28"/>
          <w:lang w:val="uk-UA"/>
        </w:rPr>
      </w:pPr>
      <w:hyperlink r:id="rId54" w:tgtFrame="_blank" w:history="1">
        <w:proofErr w:type="spellStart"/>
        <w:r w:rsidR="0029537D" w:rsidRPr="00F40962">
          <w:rPr>
            <w:rStyle w:val="a6"/>
            <w:color w:val="auto"/>
            <w:sz w:val="28"/>
            <w:szCs w:val="28"/>
            <w:lang w:val="uk-UA"/>
          </w:rPr>
          <w:t>KitKit</w:t>
        </w:r>
        <w:proofErr w:type="spellEnd"/>
        <w:r w:rsidR="0029537D" w:rsidRPr="00F40962">
          <w:rPr>
            <w:rStyle w:val="a6"/>
            <w:color w:val="auto"/>
            <w:sz w:val="28"/>
            <w:szCs w:val="28"/>
            <w:lang w:val="uk-UA"/>
          </w:rPr>
          <w:t xml:space="preserve"> </w:t>
        </w:r>
        <w:proofErr w:type="spellStart"/>
        <w:r w:rsidR="0029537D" w:rsidRPr="00F40962">
          <w:rPr>
            <w:rStyle w:val="a6"/>
            <w:color w:val="auto"/>
            <w:sz w:val="28"/>
            <w:szCs w:val="28"/>
            <w:lang w:val="uk-UA"/>
          </w:rPr>
          <w:t>School</w:t>
        </w:r>
        <w:proofErr w:type="spellEnd"/>
      </w:hyperlink>
      <w:r w:rsidR="0029537D" w:rsidRPr="00F40962">
        <w:rPr>
          <w:sz w:val="28"/>
          <w:szCs w:val="28"/>
          <w:lang w:val="uk-UA"/>
        </w:rPr>
        <w:t> - набір для навчання на основі комплексних навчальних програм, для дітей різного віку.</w:t>
      </w:r>
    </w:p>
    <w:p w14:paraId="429F569A" w14:textId="77777777" w:rsidR="0029537D" w:rsidRPr="00F40962" w:rsidRDefault="00A63023" w:rsidP="0029537D">
      <w:pPr>
        <w:pStyle w:val="a3"/>
        <w:spacing w:before="0" w:beforeAutospacing="0" w:after="0" w:afterAutospacing="0" w:line="360" w:lineRule="auto"/>
        <w:jc w:val="both"/>
        <w:rPr>
          <w:sz w:val="28"/>
          <w:szCs w:val="28"/>
          <w:lang w:val="uk-UA"/>
        </w:rPr>
      </w:pPr>
      <w:hyperlink r:id="rId55" w:tgtFrame="_blank" w:history="1">
        <w:proofErr w:type="spellStart"/>
        <w:r w:rsidR="0029537D" w:rsidRPr="00F40962">
          <w:rPr>
            <w:rStyle w:val="a6"/>
            <w:color w:val="auto"/>
            <w:sz w:val="28"/>
            <w:szCs w:val="28"/>
            <w:lang w:val="uk-UA"/>
          </w:rPr>
          <w:t>LabXchange</w:t>
        </w:r>
        <w:proofErr w:type="spellEnd"/>
      </w:hyperlink>
      <w:r w:rsidR="0029537D" w:rsidRPr="00F40962">
        <w:rPr>
          <w:sz w:val="28"/>
          <w:szCs w:val="28"/>
          <w:lang w:val="uk-UA"/>
        </w:rPr>
        <w:t>– цифровий навчальний контент, що надається на онлайн-платформі, яка забезпечує освітній і дослідницький досвід.</w:t>
      </w:r>
    </w:p>
    <w:p w14:paraId="75CA2DCE" w14:textId="77777777" w:rsidR="0029537D" w:rsidRPr="00F40962" w:rsidRDefault="00A63023" w:rsidP="0029537D">
      <w:pPr>
        <w:pStyle w:val="a3"/>
        <w:spacing w:before="0" w:beforeAutospacing="0" w:after="0" w:afterAutospacing="0" w:line="360" w:lineRule="auto"/>
        <w:jc w:val="both"/>
        <w:rPr>
          <w:sz w:val="28"/>
          <w:szCs w:val="28"/>
          <w:lang w:val="uk-UA"/>
        </w:rPr>
      </w:pPr>
      <w:hyperlink r:id="rId56" w:tgtFrame="_blank" w:history="1">
        <w:r w:rsidR="0029537D" w:rsidRPr="00F40962">
          <w:rPr>
            <w:rStyle w:val="a6"/>
            <w:color w:val="auto"/>
            <w:sz w:val="28"/>
            <w:szCs w:val="28"/>
            <w:lang w:val="uk-UA"/>
          </w:rPr>
          <w:t>Mindspark</w:t>
        </w:r>
      </w:hyperlink>
      <w:r w:rsidR="0029537D" w:rsidRPr="00F40962">
        <w:rPr>
          <w:sz w:val="28"/>
          <w:szCs w:val="28"/>
          <w:lang w:val="uk-UA"/>
        </w:rPr>
        <w:t> – адаптивна система онлайн-навчання, яка допомагає вивчати математику.</w:t>
      </w:r>
    </w:p>
    <w:p w14:paraId="684C2C33" w14:textId="77777777" w:rsidR="0029537D" w:rsidRPr="00F40962" w:rsidRDefault="00A63023" w:rsidP="0029537D">
      <w:pPr>
        <w:pStyle w:val="a3"/>
        <w:spacing w:before="0" w:beforeAutospacing="0" w:after="0" w:afterAutospacing="0" w:line="360" w:lineRule="auto"/>
        <w:jc w:val="both"/>
        <w:rPr>
          <w:sz w:val="28"/>
          <w:szCs w:val="28"/>
          <w:lang w:val="uk-UA"/>
        </w:rPr>
      </w:pPr>
      <w:hyperlink r:id="rId57" w:tgtFrame="_blank" w:history="1">
        <w:r w:rsidR="0029537D" w:rsidRPr="00F40962">
          <w:rPr>
            <w:rStyle w:val="a6"/>
            <w:color w:val="auto"/>
            <w:sz w:val="28"/>
            <w:szCs w:val="28"/>
            <w:lang w:val="uk-UA"/>
          </w:rPr>
          <w:t>OneCourse</w:t>
        </w:r>
      </w:hyperlink>
      <w:r w:rsidR="0029537D" w:rsidRPr="00F40962">
        <w:rPr>
          <w:sz w:val="28"/>
          <w:szCs w:val="28"/>
          <w:lang w:val="uk-UA"/>
        </w:rPr>
        <w:t> – орієнтований на дітей додаток для навчання читання, письма та математики.</w:t>
      </w:r>
    </w:p>
    <w:p w14:paraId="4D487DD0" w14:textId="77777777" w:rsidR="0029537D" w:rsidRPr="00F40962" w:rsidRDefault="00A63023" w:rsidP="0029537D">
      <w:pPr>
        <w:pStyle w:val="a3"/>
        <w:spacing w:before="0" w:beforeAutospacing="0" w:after="0" w:afterAutospacing="0" w:line="360" w:lineRule="auto"/>
        <w:jc w:val="both"/>
        <w:rPr>
          <w:sz w:val="28"/>
          <w:szCs w:val="28"/>
          <w:lang w:val="uk-UA"/>
        </w:rPr>
      </w:pPr>
      <w:hyperlink r:id="rId58" w:tgtFrame="_blank" w:history="1">
        <w:proofErr w:type="spellStart"/>
        <w:r w:rsidR="0029537D" w:rsidRPr="00F40962">
          <w:rPr>
            <w:rStyle w:val="a6"/>
            <w:color w:val="auto"/>
            <w:sz w:val="28"/>
            <w:szCs w:val="28"/>
            <w:lang w:val="uk-UA"/>
          </w:rPr>
          <w:t>Quizlet</w:t>
        </w:r>
        <w:proofErr w:type="spellEnd"/>
        <w:r w:rsidR="0029537D" w:rsidRPr="00F40962">
          <w:rPr>
            <w:rStyle w:val="a6"/>
            <w:color w:val="auto"/>
            <w:sz w:val="28"/>
            <w:szCs w:val="28"/>
            <w:lang w:val="uk-UA"/>
          </w:rPr>
          <w:t>(</w:t>
        </w:r>
        <w:proofErr w:type="spellStart"/>
        <w:r w:rsidR="0029537D" w:rsidRPr="00F40962">
          <w:rPr>
            <w:rStyle w:val="a6"/>
            <w:color w:val="auto"/>
            <w:sz w:val="28"/>
            <w:szCs w:val="28"/>
            <w:lang w:val="uk-UA"/>
          </w:rPr>
          <w:t>link</w:t>
        </w:r>
        <w:proofErr w:type="spellEnd"/>
        <w:r w:rsidR="0029537D" w:rsidRPr="00F40962">
          <w:rPr>
            <w:rStyle w:val="a6"/>
            <w:color w:val="auto"/>
            <w:sz w:val="28"/>
            <w:szCs w:val="28"/>
            <w:lang w:val="uk-UA"/>
          </w:rPr>
          <w:t xml:space="preserve"> </w:t>
        </w:r>
        <w:proofErr w:type="spellStart"/>
        <w:r w:rsidR="0029537D" w:rsidRPr="00F40962">
          <w:rPr>
            <w:rStyle w:val="a6"/>
            <w:color w:val="auto"/>
            <w:sz w:val="28"/>
            <w:szCs w:val="28"/>
            <w:lang w:val="uk-UA"/>
          </w:rPr>
          <w:t>is</w:t>
        </w:r>
        <w:proofErr w:type="spellEnd"/>
        <w:r w:rsidR="0029537D" w:rsidRPr="00F40962">
          <w:rPr>
            <w:rStyle w:val="a6"/>
            <w:color w:val="auto"/>
            <w:sz w:val="28"/>
            <w:szCs w:val="28"/>
            <w:lang w:val="uk-UA"/>
          </w:rPr>
          <w:t xml:space="preserve"> </w:t>
        </w:r>
        <w:proofErr w:type="spellStart"/>
        <w:r w:rsidR="0029537D" w:rsidRPr="00F40962">
          <w:rPr>
            <w:rStyle w:val="a6"/>
            <w:color w:val="auto"/>
            <w:sz w:val="28"/>
            <w:szCs w:val="28"/>
            <w:lang w:val="uk-UA"/>
          </w:rPr>
          <w:t>external</w:t>
        </w:r>
        <w:proofErr w:type="spellEnd"/>
        <w:r w:rsidR="0029537D" w:rsidRPr="00F40962">
          <w:rPr>
            <w:rStyle w:val="a6"/>
            <w:color w:val="auto"/>
            <w:sz w:val="28"/>
            <w:szCs w:val="28"/>
            <w:lang w:val="uk-UA"/>
          </w:rPr>
          <w:t>)</w:t>
        </w:r>
      </w:hyperlink>
      <w:r w:rsidR="0029537D" w:rsidRPr="00F40962">
        <w:rPr>
          <w:sz w:val="28"/>
          <w:szCs w:val="28"/>
          <w:lang w:val="uk-UA"/>
        </w:rPr>
        <w:t> – онлайн-сервіс, який дозволяє навчатися за допомогою навчальних інструментів та ігор.</w:t>
      </w:r>
    </w:p>
    <w:p w14:paraId="710F73DE" w14:textId="77777777" w:rsidR="0029537D" w:rsidRPr="00F40962" w:rsidRDefault="00A63023" w:rsidP="0029537D">
      <w:pPr>
        <w:pStyle w:val="a3"/>
        <w:spacing w:before="0" w:beforeAutospacing="0" w:after="0" w:afterAutospacing="0" w:line="360" w:lineRule="auto"/>
        <w:jc w:val="both"/>
        <w:rPr>
          <w:sz w:val="28"/>
          <w:szCs w:val="28"/>
          <w:lang w:val="uk-UA"/>
        </w:rPr>
      </w:pPr>
      <w:hyperlink r:id="rId59" w:tgtFrame="_blank" w:history="1">
        <w:proofErr w:type="spellStart"/>
        <w:r w:rsidR="0029537D" w:rsidRPr="00F40962">
          <w:rPr>
            <w:rStyle w:val="a6"/>
            <w:color w:val="auto"/>
            <w:sz w:val="28"/>
            <w:szCs w:val="28"/>
            <w:lang w:val="uk-UA"/>
          </w:rPr>
          <w:t>Siyavula</w:t>
        </w:r>
        <w:proofErr w:type="spellEnd"/>
        <w:r w:rsidR="0029537D" w:rsidRPr="00F40962">
          <w:rPr>
            <w:rStyle w:val="a6"/>
            <w:color w:val="auto"/>
            <w:sz w:val="28"/>
            <w:szCs w:val="28"/>
            <w:lang w:val="uk-UA"/>
          </w:rPr>
          <w:t>(</w:t>
        </w:r>
        <w:proofErr w:type="spellStart"/>
        <w:r w:rsidR="0029537D" w:rsidRPr="00F40962">
          <w:rPr>
            <w:rStyle w:val="a6"/>
            <w:color w:val="auto"/>
            <w:sz w:val="28"/>
            <w:szCs w:val="28"/>
            <w:lang w:val="uk-UA"/>
          </w:rPr>
          <w:t>link</w:t>
        </w:r>
        <w:proofErr w:type="spellEnd"/>
        <w:r w:rsidR="0029537D" w:rsidRPr="00F40962">
          <w:rPr>
            <w:rStyle w:val="a6"/>
            <w:color w:val="auto"/>
            <w:sz w:val="28"/>
            <w:szCs w:val="28"/>
            <w:lang w:val="uk-UA"/>
          </w:rPr>
          <w:t xml:space="preserve"> </w:t>
        </w:r>
        <w:proofErr w:type="spellStart"/>
        <w:r w:rsidR="0029537D" w:rsidRPr="00F40962">
          <w:rPr>
            <w:rStyle w:val="a6"/>
            <w:color w:val="auto"/>
            <w:sz w:val="28"/>
            <w:szCs w:val="28"/>
            <w:lang w:val="uk-UA"/>
          </w:rPr>
          <w:t>is</w:t>
        </w:r>
        <w:proofErr w:type="spellEnd"/>
        <w:r w:rsidR="0029537D" w:rsidRPr="00F40962">
          <w:rPr>
            <w:rStyle w:val="a6"/>
            <w:color w:val="auto"/>
            <w:sz w:val="28"/>
            <w:szCs w:val="28"/>
            <w:lang w:val="uk-UA"/>
          </w:rPr>
          <w:t xml:space="preserve"> </w:t>
        </w:r>
        <w:proofErr w:type="spellStart"/>
        <w:r w:rsidR="0029537D" w:rsidRPr="00F40962">
          <w:rPr>
            <w:rStyle w:val="a6"/>
            <w:color w:val="auto"/>
            <w:sz w:val="28"/>
            <w:szCs w:val="28"/>
            <w:lang w:val="uk-UA"/>
          </w:rPr>
          <w:t>external</w:t>
        </w:r>
        <w:proofErr w:type="spellEnd"/>
        <w:r w:rsidR="0029537D" w:rsidRPr="00F40962">
          <w:rPr>
            <w:rStyle w:val="a6"/>
            <w:color w:val="auto"/>
            <w:sz w:val="28"/>
            <w:szCs w:val="28"/>
            <w:lang w:val="uk-UA"/>
          </w:rPr>
          <w:t>)</w:t>
        </w:r>
      </w:hyperlink>
      <w:r w:rsidR="0029537D" w:rsidRPr="00F40962">
        <w:rPr>
          <w:sz w:val="28"/>
          <w:szCs w:val="28"/>
          <w:lang w:val="uk-UA"/>
        </w:rPr>
        <w:t xml:space="preserve"> – </w:t>
      </w:r>
      <w:proofErr w:type="spellStart"/>
      <w:r w:rsidR="0029537D" w:rsidRPr="00F40962">
        <w:rPr>
          <w:sz w:val="28"/>
          <w:szCs w:val="28"/>
          <w:lang w:val="uk-UA"/>
        </w:rPr>
        <w:t>Mathematics</w:t>
      </w:r>
      <w:proofErr w:type="spellEnd"/>
      <w:r w:rsidR="0029537D" w:rsidRPr="00F40962">
        <w:rPr>
          <w:sz w:val="28"/>
          <w:szCs w:val="28"/>
          <w:lang w:val="uk-UA"/>
        </w:rPr>
        <w:t xml:space="preserve"> </w:t>
      </w:r>
      <w:proofErr w:type="spellStart"/>
      <w:r w:rsidR="0029537D" w:rsidRPr="00F40962">
        <w:rPr>
          <w:sz w:val="28"/>
          <w:szCs w:val="28"/>
          <w:lang w:val="uk-UA"/>
        </w:rPr>
        <w:t>and</w:t>
      </w:r>
      <w:proofErr w:type="spellEnd"/>
      <w:r w:rsidR="0029537D" w:rsidRPr="00F40962">
        <w:rPr>
          <w:sz w:val="28"/>
          <w:szCs w:val="28"/>
          <w:lang w:val="uk-UA"/>
        </w:rPr>
        <w:t xml:space="preserve"> </w:t>
      </w:r>
      <w:proofErr w:type="spellStart"/>
      <w:r w:rsidR="0029537D" w:rsidRPr="00F40962">
        <w:rPr>
          <w:sz w:val="28"/>
          <w:szCs w:val="28"/>
          <w:lang w:val="uk-UA"/>
        </w:rPr>
        <w:t>physical</w:t>
      </w:r>
      <w:proofErr w:type="spellEnd"/>
      <w:r w:rsidR="0029537D" w:rsidRPr="00F40962">
        <w:rPr>
          <w:sz w:val="28"/>
          <w:szCs w:val="28"/>
          <w:lang w:val="uk-UA"/>
        </w:rPr>
        <w:t xml:space="preserve"> </w:t>
      </w:r>
      <w:proofErr w:type="spellStart"/>
      <w:r w:rsidR="0029537D" w:rsidRPr="00F40962">
        <w:rPr>
          <w:sz w:val="28"/>
          <w:szCs w:val="28"/>
          <w:lang w:val="uk-UA"/>
        </w:rPr>
        <w:t>sciences</w:t>
      </w:r>
      <w:proofErr w:type="spellEnd"/>
      <w:r w:rsidR="0029537D" w:rsidRPr="00F40962">
        <w:rPr>
          <w:sz w:val="28"/>
          <w:szCs w:val="28"/>
          <w:lang w:val="uk-UA"/>
        </w:rPr>
        <w:t xml:space="preserve"> </w:t>
      </w:r>
      <w:proofErr w:type="spellStart"/>
      <w:r w:rsidR="0029537D" w:rsidRPr="00F40962">
        <w:rPr>
          <w:sz w:val="28"/>
          <w:szCs w:val="28"/>
          <w:lang w:val="uk-UA"/>
        </w:rPr>
        <w:t>education</w:t>
      </w:r>
      <w:proofErr w:type="spellEnd"/>
      <w:r w:rsidR="0029537D" w:rsidRPr="00F40962">
        <w:rPr>
          <w:sz w:val="28"/>
          <w:szCs w:val="28"/>
          <w:lang w:val="uk-UA"/>
        </w:rPr>
        <w:t xml:space="preserve"> </w:t>
      </w:r>
      <w:proofErr w:type="spellStart"/>
      <w:r w:rsidR="0029537D" w:rsidRPr="00F40962">
        <w:rPr>
          <w:sz w:val="28"/>
          <w:szCs w:val="28"/>
          <w:lang w:val="uk-UA"/>
        </w:rPr>
        <w:t>aligned</w:t>
      </w:r>
      <w:proofErr w:type="spellEnd"/>
      <w:r w:rsidR="0029537D" w:rsidRPr="00F40962">
        <w:rPr>
          <w:sz w:val="28"/>
          <w:szCs w:val="28"/>
          <w:lang w:val="uk-UA"/>
        </w:rPr>
        <w:t xml:space="preserve"> </w:t>
      </w:r>
      <w:proofErr w:type="spellStart"/>
      <w:r w:rsidR="0029537D" w:rsidRPr="00F40962">
        <w:rPr>
          <w:sz w:val="28"/>
          <w:szCs w:val="28"/>
          <w:lang w:val="uk-UA"/>
        </w:rPr>
        <w:t>with</w:t>
      </w:r>
      <w:proofErr w:type="spellEnd"/>
      <w:r w:rsidR="0029537D" w:rsidRPr="00F40962">
        <w:rPr>
          <w:sz w:val="28"/>
          <w:szCs w:val="28"/>
          <w:lang w:val="uk-UA"/>
        </w:rPr>
        <w:t xml:space="preserve"> </w:t>
      </w:r>
      <w:proofErr w:type="spellStart"/>
      <w:r w:rsidR="0029537D" w:rsidRPr="00F40962">
        <w:rPr>
          <w:sz w:val="28"/>
          <w:szCs w:val="28"/>
          <w:lang w:val="uk-UA"/>
        </w:rPr>
        <w:t>South</w:t>
      </w:r>
      <w:proofErr w:type="spellEnd"/>
      <w:r w:rsidR="0029537D" w:rsidRPr="00F40962">
        <w:rPr>
          <w:sz w:val="28"/>
          <w:szCs w:val="28"/>
          <w:lang w:val="uk-UA"/>
        </w:rPr>
        <w:t xml:space="preserve"> </w:t>
      </w:r>
      <w:proofErr w:type="spellStart"/>
      <w:r w:rsidR="0029537D" w:rsidRPr="00F40962">
        <w:rPr>
          <w:sz w:val="28"/>
          <w:szCs w:val="28"/>
          <w:lang w:val="uk-UA"/>
        </w:rPr>
        <w:t>African</w:t>
      </w:r>
      <w:proofErr w:type="spellEnd"/>
      <w:r w:rsidR="0029537D" w:rsidRPr="00F40962">
        <w:rPr>
          <w:sz w:val="28"/>
          <w:szCs w:val="28"/>
          <w:lang w:val="uk-UA"/>
        </w:rPr>
        <w:t xml:space="preserve"> </w:t>
      </w:r>
      <w:proofErr w:type="spellStart"/>
      <w:r w:rsidR="0029537D" w:rsidRPr="00F40962">
        <w:rPr>
          <w:sz w:val="28"/>
          <w:szCs w:val="28"/>
          <w:lang w:val="uk-UA"/>
        </w:rPr>
        <w:t>curriculum</w:t>
      </w:r>
      <w:proofErr w:type="spellEnd"/>
      <w:r w:rsidR="0029537D" w:rsidRPr="00F40962">
        <w:rPr>
          <w:sz w:val="28"/>
          <w:szCs w:val="28"/>
          <w:lang w:val="uk-UA"/>
        </w:rPr>
        <w:t>.</w:t>
      </w:r>
    </w:p>
    <w:p w14:paraId="78DD0DA5" w14:textId="77777777" w:rsidR="0029537D" w:rsidRPr="00F40962" w:rsidRDefault="00A63023" w:rsidP="0029537D">
      <w:pPr>
        <w:pStyle w:val="a3"/>
        <w:spacing w:before="0" w:beforeAutospacing="0" w:after="0" w:afterAutospacing="0" w:line="360" w:lineRule="auto"/>
        <w:jc w:val="both"/>
        <w:rPr>
          <w:sz w:val="28"/>
          <w:szCs w:val="28"/>
          <w:lang w:val="uk-UA"/>
        </w:rPr>
      </w:pPr>
      <w:hyperlink r:id="rId60" w:tgtFrame="_blank" w:history="1">
        <w:proofErr w:type="spellStart"/>
        <w:r w:rsidR="0029537D" w:rsidRPr="00F40962">
          <w:rPr>
            <w:rStyle w:val="a6"/>
            <w:color w:val="auto"/>
            <w:sz w:val="28"/>
            <w:szCs w:val="28"/>
            <w:lang w:val="uk-UA"/>
          </w:rPr>
          <w:t>YouTube</w:t>
        </w:r>
        <w:proofErr w:type="spellEnd"/>
      </w:hyperlink>
      <w:r w:rsidR="0029537D" w:rsidRPr="00F40962">
        <w:rPr>
          <w:sz w:val="28"/>
          <w:szCs w:val="28"/>
          <w:lang w:val="uk-UA"/>
        </w:rPr>
        <w:t>  – </w:t>
      </w:r>
      <w:proofErr w:type="spellStart"/>
      <w:r w:rsidR="0029537D" w:rsidRPr="00F40962">
        <w:rPr>
          <w:sz w:val="28"/>
          <w:szCs w:val="28"/>
          <w:lang w:val="uk-UA"/>
        </w:rPr>
        <w:t>репозитарій</w:t>
      </w:r>
      <w:proofErr w:type="spellEnd"/>
      <w:r w:rsidR="0029537D" w:rsidRPr="00F40962">
        <w:rPr>
          <w:sz w:val="28"/>
          <w:szCs w:val="28"/>
          <w:lang w:val="uk-UA"/>
        </w:rPr>
        <w:t xml:space="preserve"> освітніх відео та навчальних каналів.</w:t>
      </w:r>
    </w:p>
    <w:p w14:paraId="536178D6" w14:textId="77777777" w:rsidR="0029537D" w:rsidRPr="00F40962" w:rsidRDefault="0029537D" w:rsidP="0029537D">
      <w:pPr>
        <w:pStyle w:val="a3"/>
        <w:spacing w:before="0" w:beforeAutospacing="0" w:after="0" w:afterAutospacing="0" w:line="360" w:lineRule="auto"/>
        <w:jc w:val="both"/>
        <w:rPr>
          <w:sz w:val="28"/>
          <w:szCs w:val="28"/>
          <w:lang w:val="uk-UA"/>
        </w:rPr>
      </w:pPr>
      <w:r w:rsidRPr="00F40962">
        <w:rPr>
          <w:sz w:val="28"/>
          <w:szCs w:val="28"/>
          <w:lang w:val="uk-UA"/>
        </w:rPr>
        <w:t xml:space="preserve">Платформи для спільної роботи, що підтримують </w:t>
      </w:r>
      <w:proofErr w:type="spellStart"/>
      <w:r w:rsidRPr="00F40962">
        <w:rPr>
          <w:sz w:val="28"/>
          <w:szCs w:val="28"/>
          <w:lang w:val="uk-UA"/>
        </w:rPr>
        <w:t>відеозв'язок</w:t>
      </w:r>
      <w:proofErr w:type="spellEnd"/>
      <w:r w:rsidRPr="00F40962">
        <w:rPr>
          <w:sz w:val="28"/>
          <w:szCs w:val="28"/>
          <w:lang w:val="uk-UA"/>
        </w:rPr>
        <w:t xml:space="preserve"> в реальному часі </w:t>
      </w:r>
    </w:p>
    <w:p w14:paraId="5D659A5C" w14:textId="77777777" w:rsidR="0029537D" w:rsidRPr="00F40962" w:rsidRDefault="00A63023" w:rsidP="0029537D">
      <w:pPr>
        <w:pStyle w:val="a3"/>
        <w:spacing w:before="0" w:beforeAutospacing="0" w:after="0" w:afterAutospacing="0" w:line="360" w:lineRule="auto"/>
        <w:jc w:val="both"/>
        <w:rPr>
          <w:sz w:val="28"/>
          <w:szCs w:val="28"/>
          <w:lang w:val="uk-UA"/>
        </w:rPr>
      </w:pPr>
      <w:hyperlink r:id="rId61" w:tgtFrame="_blank" w:history="1">
        <w:proofErr w:type="spellStart"/>
        <w:r w:rsidR="0029537D" w:rsidRPr="00F40962">
          <w:rPr>
            <w:rStyle w:val="a6"/>
            <w:color w:val="auto"/>
            <w:sz w:val="28"/>
            <w:szCs w:val="28"/>
            <w:lang w:val="uk-UA"/>
          </w:rPr>
          <w:t>Dingtalk</w:t>
        </w:r>
        <w:proofErr w:type="spellEnd"/>
      </w:hyperlink>
      <w:r w:rsidR="0029537D" w:rsidRPr="00F40962">
        <w:rPr>
          <w:sz w:val="28"/>
          <w:szCs w:val="28"/>
          <w:lang w:val="uk-UA"/>
        </w:rPr>
        <w:t>– комунікаційна платформа, що дозволяє проводити відеоконференції, керування завданнями і календарями, відстеження відвідуваності і обмін миттєвими повідомленнями.</w:t>
      </w:r>
    </w:p>
    <w:p w14:paraId="1DDF957D" w14:textId="77777777" w:rsidR="0029537D" w:rsidRPr="00F40962" w:rsidRDefault="00A63023" w:rsidP="0029537D">
      <w:pPr>
        <w:pStyle w:val="a3"/>
        <w:spacing w:before="0" w:beforeAutospacing="0" w:after="0" w:afterAutospacing="0" w:line="360" w:lineRule="auto"/>
        <w:jc w:val="both"/>
        <w:rPr>
          <w:sz w:val="28"/>
          <w:szCs w:val="28"/>
          <w:lang w:val="uk-UA"/>
        </w:rPr>
      </w:pPr>
      <w:hyperlink r:id="rId62" w:tgtFrame="_blank" w:history="1">
        <w:proofErr w:type="spellStart"/>
        <w:r w:rsidR="0029537D" w:rsidRPr="00F40962">
          <w:rPr>
            <w:rStyle w:val="a6"/>
            <w:color w:val="auto"/>
            <w:sz w:val="28"/>
            <w:szCs w:val="28"/>
            <w:lang w:val="uk-UA"/>
          </w:rPr>
          <w:t>Lark</w:t>
        </w:r>
        <w:proofErr w:type="spellEnd"/>
      </w:hyperlink>
      <w:r w:rsidR="0029537D" w:rsidRPr="00F40962">
        <w:rPr>
          <w:sz w:val="28"/>
          <w:szCs w:val="28"/>
          <w:lang w:val="uk-UA"/>
        </w:rPr>
        <w:t> – набір інструментів для спільної роботи, включаючи чат, календар, створення контенту і хмарне сховище.</w:t>
      </w:r>
    </w:p>
    <w:p w14:paraId="25769CA0" w14:textId="77777777" w:rsidR="0029537D" w:rsidRPr="00F40962" w:rsidRDefault="00A63023" w:rsidP="0029537D">
      <w:pPr>
        <w:pStyle w:val="a3"/>
        <w:spacing w:before="0" w:beforeAutospacing="0" w:after="0" w:afterAutospacing="0" w:line="360" w:lineRule="auto"/>
        <w:jc w:val="both"/>
        <w:rPr>
          <w:sz w:val="28"/>
          <w:szCs w:val="28"/>
          <w:lang w:val="uk-UA"/>
        </w:rPr>
      </w:pPr>
      <w:hyperlink r:id="rId63" w:tgtFrame="_blank" w:history="1">
        <w:proofErr w:type="spellStart"/>
        <w:r w:rsidR="0029537D" w:rsidRPr="00F40962">
          <w:rPr>
            <w:rStyle w:val="a6"/>
            <w:color w:val="auto"/>
            <w:sz w:val="28"/>
            <w:szCs w:val="28"/>
            <w:lang w:val="uk-UA"/>
          </w:rPr>
          <w:t>Hangouts</w:t>
        </w:r>
        <w:proofErr w:type="spellEnd"/>
        <w:r w:rsidR="0029537D" w:rsidRPr="00F40962">
          <w:rPr>
            <w:rStyle w:val="a6"/>
            <w:color w:val="auto"/>
            <w:sz w:val="28"/>
            <w:szCs w:val="28"/>
            <w:lang w:val="uk-UA"/>
          </w:rPr>
          <w:t xml:space="preserve"> </w:t>
        </w:r>
        <w:proofErr w:type="spellStart"/>
        <w:r w:rsidR="0029537D" w:rsidRPr="00F40962">
          <w:rPr>
            <w:rStyle w:val="a6"/>
            <w:color w:val="auto"/>
            <w:sz w:val="28"/>
            <w:szCs w:val="28"/>
            <w:lang w:val="uk-UA"/>
          </w:rPr>
          <w:t>Meet</w:t>
        </w:r>
        <w:proofErr w:type="spellEnd"/>
      </w:hyperlink>
      <w:r w:rsidR="0029537D" w:rsidRPr="00F40962">
        <w:rPr>
          <w:sz w:val="28"/>
          <w:szCs w:val="28"/>
          <w:lang w:val="uk-UA"/>
        </w:rPr>
        <w:t> –</w:t>
      </w:r>
      <w:proofErr w:type="spellStart"/>
      <w:r w:rsidR="0029537D" w:rsidRPr="00F40962">
        <w:rPr>
          <w:sz w:val="28"/>
          <w:szCs w:val="28"/>
          <w:lang w:val="uk-UA"/>
        </w:rPr>
        <w:t>рограмне</w:t>
      </w:r>
      <w:proofErr w:type="spellEnd"/>
      <w:r w:rsidR="0029537D" w:rsidRPr="00F40962">
        <w:rPr>
          <w:sz w:val="28"/>
          <w:szCs w:val="28"/>
          <w:lang w:val="uk-UA"/>
        </w:rPr>
        <w:t xml:space="preserve"> забезпечення для миттєвого обміну повідомленнями та </w:t>
      </w:r>
      <w:proofErr w:type="spellStart"/>
      <w:r w:rsidR="0029537D" w:rsidRPr="00F40962">
        <w:rPr>
          <w:sz w:val="28"/>
          <w:szCs w:val="28"/>
          <w:lang w:val="uk-UA"/>
        </w:rPr>
        <w:t>відеоконференцій</w:t>
      </w:r>
      <w:proofErr w:type="spellEnd"/>
      <w:r w:rsidR="0029537D" w:rsidRPr="00F40962">
        <w:rPr>
          <w:sz w:val="28"/>
          <w:szCs w:val="28"/>
          <w:lang w:val="uk-UA"/>
        </w:rPr>
        <w:t xml:space="preserve"> від компанії </w:t>
      </w:r>
      <w:proofErr w:type="spellStart"/>
      <w:r w:rsidR="0029537D" w:rsidRPr="00F40962">
        <w:rPr>
          <w:sz w:val="28"/>
          <w:szCs w:val="28"/>
          <w:lang w:val="uk-UA"/>
        </w:rPr>
        <w:t>Google</w:t>
      </w:r>
      <w:proofErr w:type="spellEnd"/>
      <w:r w:rsidR="0029537D" w:rsidRPr="00F40962">
        <w:rPr>
          <w:sz w:val="28"/>
          <w:szCs w:val="28"/>
          <w:lang w:val="uk-UA"/>
        </w:rPr>
        <w:t>.</w:t>
      </w:r>
    </w:p>
    <w:p w14:paraId="52637327" w14:textId="77777777" w:rsidR="0029537D" w:rsidRPr="00F40962" w:rsidRDefault="00A63023" w:rsidP="0029537D">
      <w:pPr>
        <w:pStyle w:val="a3"/>
        <w:spacing w:before="0" w:beforeAutospacing="0" w:after="0" w:afterAutospacing="0" w:line="360" w:lineRule="auto"/>
        <w:jc w:val="both"/>
        <w:rPr>
          <w:sz w:val="28"/>
          <w:szCs w:val="28"/>
          <w:lang w:val="uk-UA"/>
        </w:rPr>
      </w:pPr>
      <w:hyperlink r:id="rId64" w:tgtFrame="_blank" w:history="1">
        <w:proofErr w:type="spellStart"/>
        <w:r w:rsidR="0029537D" w:rsidRPr="00F40962">
          <w:rPr>
            <w:rStyle w:val="a6"/>
            <w:color w:val="auto"/>
            <w:sz w:val="28"/>
            <w:szCs w:val="28"/>
            <w:lang w:val="uk-UA"/>
          </w:rPr>
          <w:t>Teams</w:t>
        </w:r>
        <w:proofErr w:type="spellEnd"/>
      </w:hyperlink>
      <w:r w:rsidR="0029537D" w:rsidRPr="00F40962">
        <w:rPr>
          <w:sz w:val="28"/>
          <w:szCs w:val="28"/>
          <w:lang w:val="uk-UA"/>
        </w:rPr>
        <w:t> –  платформа для чату, онлайн-зустрічей і спільної роботи, інтегрована з програмним забезпеченням Microsoft Office.</w:t>
      </w:r>
    </w:p>
    <w:p w14:paraId="4C456E84" w14:textId="77777777" w:rsidR="0029537D" w:rsidRPr="00F40962" w:rsidRDefault="00A63023" w:rsidP="0029537D">
      <w:pPr>
        <w:pStyle w:val="a3"/>
        <w:spacing w:before="0" w:beforeAutospacing="0" w:after="0" w:afterAutospacing="0" w:line="360" w:lineRule="auto"/>
        <w:jc w:val="both"/>
        <w:rPr>
          <w:sz w:val="28"/>
          <w:szCs w:val="28"/>
          <w:lang w:val="uk-UA"/>
        </w:rPr>
      </w:pPr>
      <w:hyperlink r:id="rId65" w:tgtFrame="_blank" w:history="1">
        <w:r w:rsidR="0029537D" w:rsidRPr="00F40962">
          <w:rPr>
            <w:rStyle w:val="a6"/>
            <w:color w:val="auto"/>
            <w:sz w:val="28"/>
            <w:szCs w:val="28"/>
            <w:lang w:val="uk-UA"/>
          </w:rPr>
          <w:t>Skype</w:t>
        </w:r>
      </w:hyperlink>
      <w:r w:rsidR="0029537D" w:rsidRPr="00F40962">
        <w:rPr>
          <w:sz w:val="28"/>
          <w:szCs w:val="28"/>
          <w:lang w:val="uk-UA"/>
        </w:rPr>
        <w:t> – програма для відео та голосового зв’язку. </w:t>
      </w:r>
    </w:p>
    <w:p w14:paraId="1EADA582" w14:textId="77777777" w:rsidR="0029537D" w:rsidRPr="00F40962" w:rsidRDefault="00A63023" w:rsidP="0029537D">
      <w:pPr>
        <w:pStyle w:val="a3"/>
        <w:spacing w:before="0" w:beforeAutospacing="0" w:after="0" w:afterAutospacing="0" w:line="360" w:lineRule="auto"/>
        <w:jc w:val="both"/>
        <w:rPr>
          <w:sz w:val="28"/>
          <w:szCs w:val="28"/>
          <w:lang w:val="uk-UA"/>
        </w:rPr>
      </w:pPr>
      <w:hyperlink r:id="rId66" w:tgtFrame="_blank" w:history="1">
        <w:proofErr w:type="spellStart"/>
        <w:r w:rsidR="0029537D" w:rsidRPr="00F40962">
          <w:rPr>
            <w:rStyle w:val="a6"/>
            <w:color w:val="auto"/>
            <w:sz w:val="28"/>
            <w:szCs w:val="28"/>
            <w:lang w:val="uk-UA"/>
          </w:rPr>
          <w:t>Zoom</w:t>
        </w:r>
        <w:proofErr w:type="spellEnd"/>
      </w:hyperlink>
      <w:r w:rsidR="0029537D" w:rsidRPr="00F40962">
        <w:rPr>
          <w:sz w:val="28"/>
          <w:szCs w:val="28"/>
          <w:lang w:val="uk-UA"/>
        </w:rPr>
        <w:t xml:space="preserve"> – хмарна платформа для відео і аудіо конференцій та </w:t>
      </w:r>
      <w:proofErr w:type="spellStart"/>
      <w:r w:rsidR="0029537D" w:rsidRPr="00F40962">
        <w:rPr>
          <w:sz w:val="28"/>
          <w:szCs w:val="28"/>
          <w:lang w:val="uk-UA"/>
        </w:rPr>
        <w:t>вебінарів</w:t>
      </w:r>
      <w:proofErr w:type="spellEnd"/>
      <w:r w:rsidR="0029537D" w:rsidRPr="00F40962">
        <w:rPr>
          <w:sz w:val="28"/>
          <w:szCs w:val="28"/>
          <w:lang w:val="uk-UA"/>
        </w:rPr>
        <w:t>.</w:t>
      </w:r>
    </w:p>
    <w:p w14:paraId="06B320C1" w14:textId="77777777" w:rsidR="0029537D" w:rsidRPr="00F40962" w:rsidRDefault="0029537D" w:rsidP="0029537D">
      <w:pPr>
        <w:pStyle w:val="a3"/>
        <w:spacing w:before="0" w:beforeAutospacing="0" w:after="0" w:afterAutospacing="0" w:line="360" w:lineRule="auto"/>
        <w:jc w:val="both"/>
        <w:rPr>
          <w:sz w:val="28"/>
          <w:szCs w:val="28"/>
          <w:lang w:val="uk-UA"/>
        </w:rPr>
      </w:pPr>
      <w:r w:rsidRPr="00F40962">
        <w:rPr>
          <w:sz w:val="28"/>
          <w:szCs w:val="28"/>
          <w:lang w:val="uk-UA"/>
        </w:rPr>
        <w:t> </w:t>
      </w:r>
    </w:p>
    <w:p w14:paraId="20FC4C41" w14:textId="77777777" w:rsidR="0029537D" w:rsidRPr="00F40962" w:rsidRDefault="0029537D" w:rsidP="0029537D">
      <w:pPr>
        <w:pStyle w:val="a3"/>
        <w:spacing w:before="0" w:beforeAutospacing="0" w:after="0" w:afterAutospacing="0" w:line="360" w:lineRule="auto"/>
        <w:jc w:val="center"/>
        <w:rPr>
          <w:sz w:val="28"/>
          <w:szCs w:val="28"/>
          <w:lang w:val="uk-UA"/>
        </w:rPr>
      </w:pPr>
      <w:r w:rsidRPr="00F40962">
        <w:rPr>
          <w:rStyle w:val="a5"/>
          <w:sz w:val="28"/>
          <w:szCs w:val="28"/>
          <w:lang w:val="uk-UA"/>
        </w:rPr>
        <w:t>Інструменти для створення цифрового навчального контенту</w:t>
      </w:r>
    </w:p>
    <w:p w14:paraId="0A061FAD" w14:textId="77777777" w:rsidR="0029537D" w:rsidRPr="00F40962" w:rsidRDefault="0029537D" w:rsidP="0029537D">
      <w:pPr>
        <w:pStyle w:val="a3"/>
        <w:spacing w:before="0" w:beforeAutospacing="0" w:after="0" w:afterAutospacing="0" w:line="360" w:lineRule="auto"/>
        <w:jc w:val="center"/>
        <w:rPr>
          <w:sz w:val="28"/>
          <w:szCs w:val="28"/>
          <w:lang w:val="uk-UA"/>
        </w:rPr>
      </w:pPr>
      <w:r w:rsidRPr="00F40962">
        <w:rPr>
          <w:sz w:val="28"/>
          <w:szCs w:val="28"/>
          <w:lang w:val="uk-UA"/>
        </w:rPr>
        <w:t> </w:t>
      </w:r>
    </w:p>
    <w:p w14:paraId="27F9DCF5" w14:textId="77777777" w:rsidR="0029537D" w:rsidRPr="00F40962" w:rsidRDefault="00A63023" w:rsidP="0029537D">
      <w:pPr>
        <w:pStyle w:val="a3"/>
        <w:spacing w:before="0" w:beforeAutospacing="0" w:after="0" w:afterAutospacing="0" w:line="360" w:lineRule="auto"/>
        <w:jc w:val="both"/>
        <w:rPr>
          <w:sz w:val="28"/>
          <w:szCs w:val="28"/>
          <w:lang w:val="uk-UA"/>
        </w:rPr>
      </w:pPr>
      <w:hyperlink r:id="rId67" w:tgtFrame="_blank" w:history="1">
        <w:r w:rsidR="0029537D" w:rsidRPr="00F40962">
          <w:rPr>
            <w:rStyle w:val="a6"/>
            <w:color w:val="auto"/>
            <w:sz w:val="28"/>
            <w:szCs w:val="28"/>
            <w:lang w:val="uk-UA"/>
          </w:rPr>
          <w:t>Thinglink</w:t>
        </w:r>
      </w:hyperlink>
      <w:r w:rsidR="0029537D" w:rsidRPr="00F40962">
        <w:rPr>
          <w:sz w:val="28"/>
          <w:szCs w:val="28"/>
          <w:lang w:val="uk-UA"/>
        </w:rPr>
        <w:t>– Інструменти для створення інтерактивних зображень, відео та інших мультимедійних ресурсів.</w:t>
      </w:r>
    </w:p>
    <w:p w14:paraId="379E63D1" w14:textId="77777777" w:rsidR="0029537D" w:rsidRPr="00F40962" w:rsidRDefault="00A63023" w:rsidP="0029537D">
      <w:pPr>
        <w:pStyle w:val="a3"/>
        <w:spacing w:before="0" w:beforeAutospacing="0" w:after="0" w:afterAutospacing="0" w:line="360" w:lineRule="auto"/>
        <w:jc w:val="both"/>
        <w:rPr>
          <w:sz w:val="28"/>
          <w:szCs w:val="28"/>
          <w:lang w:val="uk-UA"/>
        </w:rPr>
      </w:pPr>
      <w:hyperlink r:id="rId68" w:tgtFrame="_blank" w:history="1">
        <w:r w:rsidR="0029537D" w:rsidRPr="00F40962">
          <w:rPr>
            <w:rStyle w:val="a6"/>
            <w:color w:val="auto"/>
            <w:sz w:val="28"/>
            <w:szCs w:val="28"/>
            <w:lang w:val="uk-UA"/>
          </w:rPr>
          <w:t>Buncee</w:t>
        </w:r>
      </w:hyperlink>
      <w:r w:rsidR="0029537D" w:rsidRPr="00F40962">
        <w:rPr>
          <w:sz w:val="28"/>
          <w:szCs w:val="28"/>
          <w:lang w:val="uk-UA"/>
        </w:rPr>
        <w:t> – підтримує створення і спільне використання візуального представлення навчального контенту.</w:t>
      </w:r>
    </w:p>
    <w:p w14:paraId="52682756" w14:textId="77777777" w:rsidR="0029537D" w:rsidRPr="00F40962" w:rsidRDefault="00A63023" w:rsidP="0029537D">
      <w:pPr>
        <w:pStyle w:val="a3"/>
        <w:spacing w:before="0" w:beforeAutospacing="0" w:after="0" w:afterAutospacing="0" w:line="360" w:lineRule="auto"/>
        <w:jc w:val="both"/>
        <w:rPr>
          <w:sz w:val="28"/>
          <w:szCs w:val="28"/>
          <w:lang w:val="uk-UA"/>
        </w:rPr>
      </w:pPr>
      <w:hyperlink r:id="rId69" w:tgtFrame="_blank" w:history="1">
        <w:proofErr w:type="spellStart"/>
        <w:r w:rsidR="0029537D" w:rsidRPr="00F40962">
          <w:rPr>
            <w:rStyle w:val="a6"/>
            <w:color w:val="auto"/>
            <w:sz w:val="28"/>
            <w:szCs w:val="28"/>
            <w:lang w:val="uk-UA"/>
          </w:rPr>
          <w:t>EdPuzzle</w:t>
        </w:r>
        <w:proofErr w:type="spellEnd"/>
      </w:hyperlink>
      <w:r w:rsidR="0029537D" w:rsidRPr="00F40962">
        <w:rPr>
          <w:sz w:val="28"/>
          <w:szCs w:val="28"/>
          <w:lang w:val="uk-UA"/>
        </w:rPr>
        <w:t> – програмне забезпечення для створення відео уроку.</w:t>
      </w:r>
    </w:p>
    <w:p w14:paraId="00B9E2FE" w14:textId="77777777" w:rsidR="0029537D" w:rsidRPr="00F40962" w:rsidRDefault="0029537D" w:rsidP="0029537D">
      <w:pPr>
        <w:pStyle w:val="a3"/>
        <w:spacing w:before="0" w:beforeAutospacing="0" w:after="0" w:afterAutospacing="0" w:line="360" w:lineRule="auto"/>
        <w:jc w:val="both"/>
        <w:rPr>
          <w:sz w:val="28"/>
          <w:szCs w:val="28"/>
          <w:lang w:val="uk-UA"/>
        </w:rPr>
      </w:pPr>
      <w:r w:rsidRPr="00F40962">
        <w:rPr>
          <w:sz w:val="28"/>
          <w:szCs w:val="28"/>
          <w:lang w:val="uk-UA"/>
        </w:rPr>
        <w:t> </w:t>
      </w:r>
      <w:proofErr w:type="spellStart"/>
      <w:r w:rsidR="00A63023">
        <w:fldChar w:fldCharType="begin"/>
      </w:r>
      <w:r w:rsidR="00A63023">
        <w:instrText xml:space="preserve"> HYPERLINK "https://corp.kaltura.com/solutions/education/" \t</w:instrText>
      </w:r>
      <w:r w:rsidR="00A63023">
        <w:instrText xml:space="preserve"> "_blank" </w:instrText>
      </w:r>
      <w:r w:rsidR="00A63023">
        <w:fldChar w:fldCharType="separate"/>
      </w:r>
      <w:r w:rsidRPr="00F40962">
        <w:rPr>
          <w:rStyle w:val="a6"/>
          <w:color w:val="auto"/>
          <w:sz w:val="28"/>
          <w:szCs w:val="28"/>
          <w:lang w:val="uk-UA"/>
        </w:rPr>
        <w:t>Kaltura</w:t>
      </w:r>
      <w:proofErr w:type="spellEnd"/>
      <w:r w:rsidR="00A63023">
        <w:rPr>
          <w:rStyle w:val="a6"/>
          <w:color w:val="auto"/>
          <w:sz w:val="28"/>
          <w:szCs w:val="28"/>
          <w:lang w:val="uk-UA"/>
        </w:rPr>
        <w:fldChar w:fldCharType="end"/>
      </w:r>
      <w:r w:rsidRPr="00F40962">
        <w:rPr>
          <w:sz w:val="28"/>
          <w:szCs w:val="28"/>
          <w:lang w:val="uk-UA"/>
        </w:rPr>
        <w:t> – інструменти для створення відео з можливостями інтеграції для різних систем управління навчанням.</w:t>
      </w:r>
    </w:p>
    <w:p w14:paraId="7645C818" w14:textId="77777777" w:rsidR="0029537D" w:rsidRPr="00F40962" w:rsidRDefault="00A63023" w:rsidP="0029537D">
      <w:pPr>
        <w:pStyle w:val="a3"/>
        <w:spacing w:before="0" w:beforeAutospacing="0" w:after="0" w:afterAutospacing="0" w:line="360" w:lineRule="auto"/>
        <w:jc w:val="both"/>
        <w:rPr>
          <w:sz w:val="28"/>
          <w:szCs w:val="28"/>
          <w:lang w:val="uk-UA"/>
        </w:rPr>
      </w:pPr>
      <w:hyperlink r:id="rId70" w:tgtFrame="_blank" w:history="1">
        <w:proofErr w:type="spellStart"/>
        <w:r w:rsidR="0029537D" w:rsidRPr="00F40962">
          <w:rPr>
            <w:rStyle w:val="a6"/>
            <w:color w:val="auto"/>
            <w:sz w:val="28"/>
            <w:szCs w:val="28"/>
            <w:lang w:val="uk-UA"/>
          </w:rPr>
          <w:t>Nearpod</w:t>
        </w:r>
        <w:proofErr w:type="spellEnd"/>
      </w:hyperlink>
      <w:r w:rsidR="0029537D" w:rsidRPr="00F40962">
        <w:rPr>
          <w:sz w:val="28"/>
          <w:szCs w:val="28"/>
          <w:lang w:val="uk-UA"/>
        </w:rPr>
        <w:t> – програмне забезпечення для створення уроків з інформативною і інтерактивної оціночною діяльністю.</w:t>
      </w:r>
    </w:p>
    <w:p w14:paraId="6E1A25CC" w14:textId="77777777" w:rsidR="0029537D" w:rsidRPr="00F40962" w:rsidRDefault="00A63023" w:rsidP="0029537D">
      <w:pPr>
        <w:pStyle w:val="a3"/>
        <w:spacing w:before="0" w:beforeAutospacing="0" w:after="0" w:afterAutospacing="0" w:line="360" w:lineRule="auto"/>
        <w:jc w:val="both"/>
        <w:rPr>
          <w:sz w:val="28"/>
          <w:szCs w:val="28"/>
          <w:lang w:val="uk-UA"/>
        </w:rPr>
      </w:pPr>
      <w:hyperlink r:id="rId71" w:tgtFrame="_blank" w:history="1">
        <w:proofErr w:type="spellStart"/>
        <w:r w:rsidR="0029537D" w:rsidRPr="00F40962">
          <w:rPr>
            <w:rStyle w:val="a6"/>
            <w:color w:val="auto"/>
            <w:sz w:val="28"/>
            <w:szCs w:val="28"/>
            <w:lang w:val="uk-UA"/>
          </w:rPr>
          <w:t>Pear</w:t>
        </w:r>
        <w:proofErr w:type="spellEnd"/>
        <w:r w:rsidR="0029537D" w:rsidRPr="00F40962">
          <w:rPr>
            <w:rStyle w:val="a6"/>
            <w:color w:val="auto"/>
            <w:sz w:val="28"/>
            <w:szCs w:val="28"/>
            <w:lang w:val="uk-UA"/>
          </w:rPr>
          <w:t xml:space="preserve"> </w:t>
        </w:r>
        <w:proofErr w:type="spellStart"/>
        <w:r w:rsidR="0029537D" w:rsidRPr="00F40962">
          <w:rPr>
            <w:rStyle w:val="a6"/>
            <w:color w:val="auto"/>
            <w:sz w:val="28"/>
            <w:szCs w:val="28"/>
            <w:lang w:val="uk-UA"/>
          </w:rPr>
          <w:t>Deck</w:t>
        </w:r>
        <w:proofErr w:type="spellEnd"/>
      </w:hyperlink>
      <w:r w:rsidR="0029537D" w:rsidRPr="00F40962">
        <w:rPr>
          <w:sz w:val="28"/>
          <w:szCs w:val="28"/>
          <w:lang w:val="uk-UA"/>
        </w:rPr>
        <w:t> – полегшує розробку привабливого навчального контенту з різними функціями інтеграції.</w:t>
      </w:r>
    </w:p>
    <w:p w14:paraId="7C28E9D5" w14:textId="77777777" w:rsidR="0029537D" w:rsidRPr="00F40962" w:rsidRDefault="00A63023" w:rsidP="0029537D">
      <w:pPr>
        <w:pStyle w:val="a3"/>
        <w:spacing w:before="0" w:beforeAutospacing="0" w:after="0" w:afterAutospacing="0" w:line="360" w:lineRule="auto"/>
        <w:jc w:val="both"/>
        <w:rPr>
          <w:sz w:val="28"/>
          <w:szCs w:val="28"/>
          <w:lang w:val="uk-UA"/>
        </w:rPr>
      </w:pPr>
      <w:hyperlink r:id="rId72" w:tgtFrame="_blank" w:history="1">
        <w:r w:rsidR="0029537D" w:rsidRPr="00F40962">
          <w:rPr>
            <w:rStyle w:val="a6"/>
            <w:color w:val="auto"/>
            <w:sz w:val="28"/>
            <w:szCs w:val="28"/>
            <w:lang w:val="uk-UA"/>
          </w:rPr>
          <w:t>Squigl</w:t>
        </w:r>
      </w:hyperlink>
      <w:r w:rsidR="0029537D" w:rsidRPr="00F40962">
        <w:rPr>
          <w:sz w:val="28"/>
          <w:szCs w:val="28"/>
          <w:lang w:val="uk-UA"/>
        </w:rPr>
        <w:t>  – платформа для створення контенту, яка перетворює мову або текст в анімовані відеоролики.</w:t>
      </w:r>
    </w:p>
    <w:p w14:paraId="64112E7B" w14:textId="77777777" w:rsidR="0029537D" w:rsidRPr="00F40962" w:rsidRDefault="0029537D" w:rsidP="0029537D">
      <w:pPr>
        <w:spacing w:line="360" w:lineRule="auto"/>
        <w:ind w:firstLine="708"/>
        <w:jc w:val="both"/>
        <w:rPr>
          <w:rFonts w:ascii="Times New Roman" w:hAnsi="Times New Roman" w:cs="Times New Roman"/>
          <w:sz w:val="28"/>
          <w:szCs w:val="28"/>
          <w:lang w:val="uk-UA"/>
        </w:rPr>
      </w:pPr>
    </w:p>
    <w:p w14:paraId="081A483C" w14:textId="79D8951A" w:rsidR="00E86DFA" w:rsidRPr="00656F31" w:rsidRDefault="00E86DFA" w:rsidP="00E86DFA">
      <w:pPr>
        <w:spacing w:line="360" w:lineRule="auto"/>
        <w:jc w:val="center"/>
        <w:rPr>
          <w:rFonts w:ascii="Times New Roman" w:hAnsi="Times New Roman" w:cs="Times New Roman"/>
          <w:b/>
          <w:sz w:val="28"/>
          <w:szCs w:val="28"/>
          <w:lang w:val="uk-UA"/>
        </w:rPr>
      </w:pPr>
      <w:r w:rsidRPr="00656F31">
        <w:rPr>
          <w:rFonts w:ascii="Times New Roman" w:hAnsi="Times New Roman" w:cs="Times New Roman"/>
          <w:b/>
          <w:sz w:val="28"/>
          <w:szCs w:val="28"/>
          <w:lang w:val="uk-UA"/>
        </w:rPr>
        <w:t>РОЗВИТОК ПІЗНАВАЛЬНОГО ІНТЕРЕСУ УЧНІВ ЗАСОБАМИ ДОПОВНЕНОЇ РЕАЛЬНОСТІ</w:t>
      </w:r>
    </w:p>
    <w:p w14:paraId="7351E87B" w14:textId="77777777" w:rsidR="00E86DFA" w:rsidRPr="00F40962" w:rsidRDefault="00E86DFA" w:rsidP="00E86DFA">
      <w:pPr>
        <w:spacing w:line="360" w:lineRule="auto"/>
        <w:ind w:firstLine="708"/>
        <w:jc w:val="both"/>
        <w:rPr>
          <w:rFonts w:ascii="Times New Roman" w:hAnsi="Times New Roman" w:cs="Times New Roman"/>
          <w:sz w:val="28"/>
          <w:szCs w:val="28"/>
          <w:lang w:val="uk-UA"/>
        </w:rPr>
      </w:pPr>
      <w:r w:rsidRPr="00F40962">
        <w:rPr>
          <w:rFonts w:ascii="Times New Roman" w:hAnsi="Times New Roman" w:cs="Times New Roman"/>
          <w:sz w:val="28"/>
          <w:szCs w:val="28"/>
          <w:lang w:val="uk-UA"/>
        </w:rPr>
        <w:t xml:space="preserve">Пізнавальний інтерес є каталізатором пізнавальної активності школярів, яка в свою чергу супроводжує розвиток психологічної, розумової, творчої та соціальної сфери діяльності. Однак у літературі ще немає єдності у трактуванні поняття «пізнавальний інтерес». Так, наприклад, психолог С.Л. Рубінштейн під пізнавальним інтересом розуміє будь-яку форму спрямованості особистості. Г.І. </w:t>
      </w:r>
      <w:proofErr w:type="spellStart"/>
      <w:r w:rsidRPr="00F40962">
        <w:rPr>
          <w:rFonts w:ascii="Times New Roman" w:hAnsi="Times New Roman" w:cs="Times New Roman"/>
          <w:sz w:val="28"/>
          <w:szCs w:val="28"/>
          <w:lang w:val="uk-UA"/>
        </w:rPr>
        <w:t>Щукіна</w:t>
      </w:r>
      <w:proofErr w:type="spellEnd"/>
      <w:r w:rsidRPr="00F40962">
        <w:rPr>
          <w:rFonts w:ascii="Times New Roman" w:hAnsi="Times New Roman" w:cs="Times New Roman"/>
          <w:sz w:val="28"/>
          <w:szCs w:val="28"/>
          <w:lang w:val="uk-UA"/>
        </w:rPr>
        <w:t xml:space="preserve"> — вибіркову спрямованість людини, стосовно галузі пізнання, Л.І. </w:t>
      </w:r>
      <w:proofErr w:type="spellStart"/>
      <w:r w:rsidRPr="00F40962">
        <w:rPr>
          <w:rFonts w:ascii="Times New Roman" w:hAnsi="Times New Roman" w:cs="Times New Roman"/>
          <w:sz w:val="28"/>
          <w:szCs w:val="28"/>
          <w:lang w:val="uk-UA"/>
        </w:rPr>
        <w:t>Божович</w:t>
      </w:r>
      <w:proofErr w:type="spellEnd"/>
      <w:r w:rsidRPr="00F40962">
        <w:rPr>
          <w:rFonts w:ascii="Times New Roman" w:hAnsi="Times New Roman" w:cs="Times New Roman"/>
          <w:sz w:val="28"/>
          <w:szCs w:val="28"/>
          <w:lang w:val="uk-UA"/>
        </w:rPr>
        <w:t xml:space="preserve"> — потребу людини, Л.М. Кузнецова — вибір із навколишнього життя того, що є цінним для людини, Д.К. </w:t>
      </w:r>
      <w:proofErr w:type="spellStart"/>
      <w:r w:rsidRPr="00F40962">
        <w:rPr>
          <w:rFonts w:ascii="Times New Roman" w:hAnsi="Times New Roman" w:cs="Times New Roman"/>
          <w:sz w:val="28"/>
          <w:szCs w:val="28"/>
          <w:lang w:val="uk-UA"/>
        </w:rPr>
        <w:t>Гілєв</w:t>
      </w:r>
      <w:proofErr w:type="spellEnd"/>
      <w:r w:rsidRPr="00F40962">
        <w:rPr>
          <w:rFonts w:ascii="Times New Roman" w:hAnsi="Times New Roman" w:cs="Times New Roman"/>
          <w:sz w:val="28"/>
          <w:szCs w:val="28"/>
          <w:lang w:val="uk-UA"/>
        </w:rPr>
        <w:t xml:space="preserve"> – сукупність внутрішньої сутності та об'єктивного світу в свідомості суб'єкта. </w:t>
      </w:r>
    </w:p>
    <w:p w14:paraId="2850A9DA" w14:textId="77777777" w:rsidR="00E86DFA" w:rsidRPr="00F40962" w:rsidRDefault="00E86DFA" w:rsidP="00E86DFA">
      <w:pPr>
        <w:spacing w:line="360" w:lineRule="auto"/>
        <w:ind w:firstLine="708"/>
        <w:jc w:val="both"/>
        <w:rPr>
          <w:rFonts w:ascii="Times New Roman" w:hAnsi="Times New Roman" w:cs="Times New Roman"/>
          <w:sz w:val="28"/>
          <w:szCs w:val="28"/>
          <w:lang w:val="uk-UA"/>
        </w:rPr>
      </w:pPr>
      <w:r w:rsidRPr="00F40962">
        <w:rPr>
          <w:rFonts w:ascii="Times New Roman" w:hAnsi="Times New Roman" w:cs="Times New Roman"/>
          <w:sz w:val="28"/>
          <w:szCs w:val="28"/>
          <w:lang w:val="uk-UA"/>
        </w:rPr>
        <w:t xml:space="preserve">Таке різноманіття поглядів пояснюється тим, що інтерес як властивість спрямованості особистості — складне явище. Отже, автори по-різному підходять до висвітлення сутності інтересу, його психологічної природи. Спільним у більшості науковців є погляд на пізнавальний інтерес як суб'єктивне прагнення особистості до пізнання предметів і явищ навколишньої дійсності. </w:t>
      </w:r>
    </w:p>
    <w:p w14:paraId="3990CAB7" w14:textId="49938BC0" w:rsidR="00E86DFA" w:rsidRPr="00F40962" w:rsidRDefault="00E86DFA" w:rsidP="00E86DFA">
      <w:pPr>
        <w:spacing w:line="360" w:lineRule="auto"/>
        <w:ind w:firstLine="708"/>
        <w:jc w:val="both"/>
        <w:rPr>
          <w:rFonts w:ascii="Times New Roman" w:hAnsi="Times New Roman" w:cs="Times New Roman"/>
          <w:sz w:val="28"/>
          <w:szCs w:val="28"/>
          <w:lang w:val="uk-UA"/>
        </w:rPr>
      </w:pPr>
      <w:r w:rsidRPr="00F40962">
        <w:rPr>
          <w:rFonts w:ascii="Times New Roman" w:hAnsi="Times New Roman" w:cs="Times New Roman"/>
          <w:sz w:val="28"/>
          <w:szCs w:val="28"/>
          <w:lang w:val="uk-UA"/>
        </w:rPr>
        <w:t>Він пов'язаний з особливими емоційними проявами та різними аспектами особистого розвитку [</w:t>
      </w:r>
      <w:r w:rsidR="00156281">
        <w:rPr>
          <w:rFonts w:ascii="Times New Roman" w:hAnsi="Times New Roman" w:cs="Times New Roman"/>
          <w:sz w:val="28"/>
          <w:szCs w:val="28"/>
          <w:lang w:val="uk-UA"/>
        </w:rPr>
        <w:t>8</w:t>
      </w:r>
      <w:r w:rsidRPr="00F40962">
        <w:rPr>
          <w:rFonts w:ascii="Times New Roman" w:hAnsi="Times New Roman" w:cs="Times New Roman"/>
          <w:sz w:val="28"/>
          <w:szCs w:val="28"/>
          <w:lang w:val="uk-UA"/>
        </w:rPr>
        <w:t>]. Психолог Л.А. Гордон стверджує, що: «В часи появлення інтересу у людини з’являється піднесений настрій… і для того, щоб реалізувати свій настрій та інтерес, людина намагається подолати всі перепони та досягти предмету свого інтересу» [</w:t>
      </w:r>
      <w:r w:rsidR="00156281">
        <w:rPr>
          <w:rFonts w:ascii="Times New Roman" w:hAnsi="Times New Roman" w:cs="Times New Roman"/>
          <w:sz w:val="28"/>
          <w:szCs w:val="28"/>
          <w:lang w:val="uk-UA"/>
        </w:rPr>
        <w:t>9</w:t>
      </w:r>
      <w:r w:rsidRPr="00F40962">
        <w:rPr>
          <w:rFonts w:ascii="Times New Roman" w:hAnsi="Times New Roman" w:cs="Times New Roman"/>
          <w:sz w:val="28"/>
          <w:szCs w:val="28"/>
          <w:lang w:val="uk-UA"/>
        </w:rPr>
        <w:t xml:space="preserve">]. </w:t>
      </w:r>
    </w:p>
    <w:p w14:paraId="02BDA301" w14:textId="4F2A5633" w:rsidR="00E86DFA" w:rsidRPr="00F40962" w:rsidRDefault="00E86DFA" w:rsidP="00E86DFA">
      <w:pPr>
        <w:spacing w:line="360" w:lineRule="auto"/>
        <w:ind w:firstLine="708"/>
        <w:jc w:val="both"/>
        <w:rPr>
          <w:rFonts w:ascii="Times New Roman" w:hAnsi="Times New Roman" w:cs="Times New Roman"/>
          <w:sz w:val="28"/>
          <w:szCs w:val="28"/>
          <w:lang w:val="uk-UA"/>
        </w:rPr>
      </w:pPr>
      <w:r w:rsidRPr="00F40962">
        <w:rPr>
          <w:rFonts w:ascii="Times New Roman" w:hAnsi="Times New Roman" w:cs="Times New Roman"/>
          <w:sz w:val="28"/>
          <w:szCs w:val="28"/>
          <w:lang w:val="uk-UA"/>
        </w:rPr>
        <w:t>Відсутність інтересу до освітньої діяльності негативно впливає на результативність навчання. А результативним навчанням рухає саме інтерес, який мало сформувати, складніше його втримати. В умовах сьогодення учнів складно зацікавити лише презентацією, показом відео та простих анімацій, щоб зарадити цьому ефективним буде впровадження методів доповненої реальності [1</w:t>
      </w:r>
      <w:r w:rsidR="00156281">
        <w:rPr>
          <w:rFonts w:ascii="Times New Roman" w:hAnsi="Times New Roman" w:cs="Times New Roman"/>
          <w:sz w:val="28"/>
          <w:szCs w:val="28"/>
          <w:lang w:val="uk-UA"/>
        </w:rPr>
        <w:t>0</w:t>
      </w:r>
      <w:r w:rsidRPr="00F40962">
        <w:rPr>
          <w:rFonts w:ascii="Times New Roman" w:hAnsi="Times New Roman" w:cs="Times New Roman"/>
          <w:sz w:val="28"/>
          <w:szCs w:val="28"/>
          <w:lang w:val="uk-UA"/>
        </w:rPr>
        <w:t>]. Доповнена реальність корисна для педагогів з метою урізноманітнення занять, і дозволяє учням глибше зрозуміти тему. Технологія доповненої реальності дозволяє ефективно залучити шкільну аудиторію та сприяти удосконаленню освітнього процесу [1</w:t>
      </w:r>
      <w:r w:rsidR="00156281">
        <w:rPr>
          <w:rFonts w:ascii="Times New Roman" w:hAnsi="Times New Roman" w:cs="Times New Roman"/>
          <w:sz w:val="28"/>
          <w:szCs w:val="28"/>
          <w:lang w:val="uk-UA"/>
        </w:rPr>
        <w:t>0</w:t>
      </w:r>
      <w:r w:rsidRPr="00F40962">
        <w:rPr>
          <w:rFonts w:ascii="Times New Roman" w:hAnsi="Times New Roman" w:cs="Times New Roman"/>
          <w:sz w:val="28"/>
          <w:szCs w:val="28"/>
          <w:lang w:val="uk-UA"/>
        </w:rPr>
        <w:t xml:space="preserve">]. Технології віртуальної і доповненої реальності дають учням та студентам можливість глибше вивчати предмети, аналізувати наслідки світових подій, брати участь в археологічних експедиціях і багато іншого, а головне </w:t>
      </w:r>
      <w:r w:rsidR="005D556E">
        <w:rPr>
          <w:rFonts w:ascii="Times New Roman" w:eastAsia="Times New Roman" w:hAnsi="Times New Roman" w:cs="Times New Roman"/>
          <w:sz w:val="28"/>
          <w:szCs w:val="28"/>
          <w:lang w:val="uk-UA"/>
        </w:rPr>
        <w:t>–</w:t>
      </w:r>
      <w:r w:rsidRPr="00F40962">
        <w:rPr>
          <w:rFonts w:ascii="Times New Roman" w:hAnsi="Times New Roman" w:cs="Times New Roman"/>
          <w:sz w:val="28"/>
          <w:szCs w:val="28"/>
          <w:lang w:val="uk-UA"/>
        </w:rPr>
        <w:t xml:space="preserve"> у розважальній формі. AR і VR дають змогу набути досвіду, до якого учні зазвичай не мають доступу. Розглянемо переваги, які надають технології доповненої реальності в освітньому процесі: </w:t>
      </w:r>
    </w:p>
    <w:p w14:paraId="40230CA5" w14:textId="12C5A1C2" w:rsidR="00E86DFA" w:rsidRPr="00F40962" w:rsidRDefault="00E86DFA" w:rsidP="00E86DFA">
      <w:pPr>
        <w:spacing w:line="360" w:lineRule="auto"/>
        <w:ind w:firstLine="708"/>
        <w:jc w:val="both"/>
        <w:rPr>
          <w:rFonts w:ascii="Times New Roman" w:hAnsi="Times New Roman" w:cs="Times New Roman"/>
          <w:sz w:val="28"/>
          <w:szCs w:val="28"/>
          <w:lang w:val="uk-UA"/>
        </w:rPr>
      </w:pPr>
      <w:r w:rsidRPr="00F40962">
        <w:rPr>
          <w:rFonts w:ascii="Times New Roman" w:hAnsi="Times New Roman" w:cs="Times New Roman"/>
          <w:sz w:val="28"/>
          <w:szCs w:val="28"/>
          <w:lang w:val="uk-UA"/>
        </w:rPr>
        <w:t xml:space="preserve">Наочне подання навчального матеріалу. У віртуальному просторі без перешкод можна деталізовано розглянути будь-який процес або об’єкт, що значно цікавіше, ніж дивитися на картинки у підручнику. Наприклад, через застосунок </w:t>
      </w:r>
      <w:proofErr w:type="spellStart"/>
      <w:r w:rsidRPr="00F40962">
        <w:rPr>
          <w:rFonts w:ascii="Times New Roman" w:hAnsi="Times New Roman" w:cs="Times New Roman"/>
          <w:sz w:val="28"/>
          <w:szCs w:val="28"/>
          <w:lang w:val="uk-UA"/>
        </w:rPr>
        <w:t>Anatomyuo</w:t>
      </w:r>
      <w:proofErr w:type="spellEnd"/>
      <w:r w:rsidRPr="00F40962">
        <w:rPr>
          <w:rFonts w:ascii="Times New Roman" w:hAnsi="Times New Roman" w:cs="Times New Roman"/>
          <w:sz w:val="28"/>
          <w:szCs w:val="28"/>
          <w:lang w:val="uk-UA"/>
        </w:rPr>
        <w:t xml:space="preserve"> можна вивчити будову тіла в найменших подробицях, а додаток </w:t>
      </w:r>
      <w:proofErr w:type="spellStart"/>
      <w:r w:rsidRPr="00F40962">
        <w:rPr>
          <w:rFonts w:ascii="Times New Roman" w:hAnsi="Times New Roman" w:cs="Times New Roman"/>
          <w:sz w:val="28"/>
          <w:szCs w:val="28"/>
          <w:lang w:val="uk-UA"/>
        </w:rPr>
        <w:t>Operation</w:t>
      </w:r>
      <w:proofErr w:type="spellEnd"/>
      <w:r w:rsidRPr="00F40962">
        <w:rPr>
          <w:rFonts w:ascii="Times New Roman" w:hAnsi="Times New Roman" w:cs="Times New Roman"/>
          <w:sz w:val="28"/>
          <w:szCs w:val="28"/>
          <w:lang w:val="uk-UA"/>
        </w:rPr>
        <w:t xml:space="preserve"> </w:t>
      </w:r>
      <w:proofErr w:type="spellStart"/>
      <w:r w:rsidRPr="00F40962">
        <w:rPr>
          <w:rFonts w:ascii="Times New Roman" w:hAnsi="Times New Roman" w:cs="Times New Roman"/>
          <w:sz w:val="28"/>
          <w:szCs w:val="28"/>
          <w:lang w:val="uk-UA"/>
        </w:rPr>
        <w:t>Apex</w:t>
      </w:r>
      <w:proofErr w:type="spellEnd"/>
      <w:r w:rsidRPr="00F40962">
        <w:rPr>
          <w:rFonts w:ascii="Times New Roman" w:hAnsi="Times New Roman" w:cs="Times New Roman"/>
          <w:sz w:val="28"/>
          <w:szCs w:val="28"/>
          <w:lang w:val="uk-UA"/>
        </w:rPr>
        <w:t xml:space="preserve"> покаже всі багатства підводного світу. Зосередженість на ключових моментах матеріалу. У віртуальному середовищі людина не відволікатиметься на зовнішні подразники, що дасть змогу повністю сфокусуватися на матеріалі. Максимальне залучення учня до навчальної діяльності. </w:t>
      </w:r>
      <w:proofErr w:type="spellStart"/>
      <w:r w:rsidRPr="00F40962">
        <w:rPr>
          <w:rFonts w:ascii="Times New Roman" w:hAnsi="Times New Roman" w:cs="Times New Roman"/>
          <w:sz w:val="28"/>
          <w:szCs w:val="28"/>
          <w:lang w:val="uk-UA"/>
        </w:rPr>
        <w:t>Імерсивні</w:t>
      </w:r>
      <w:proofErr w:type="spellEnd"/>
      <w:r w:rsidRPr="00F40962">
        <w:rPr>
          <w:rFonts w:ascii="Times New Roman" w:hAnsi="Times New Roman" w:cs="Times New Roman"/>
          <w:sz w:val="28"/>
          <w:szCs w:val="28"/>
          <w:lang w:val="uk-UA"/>
        </w:rPr>
        <w:t xml:space="preserve"> технології надають можливість повністю контролювати та змінювати сценарій подій. Учень може стати свідком історичних подій, власноруч  провести дослід з фізики чи хімії або ж вирішити задачу в ігровій та доступній для розуміння формі. Безпечне проведення дослідів. За допомогою VR та AR технологій можна провести складну операцію, керувати </w:t>
      </w:r>
      <w:proofErr w:type="spellStart"/>
      <w:r w:rsidRPr="00F40962">
        <w:rPr>
          <w:rFonts w:ascii="Times New Roman" w:hAnsi="Times New Roman" w:cs="Times New Roman"/>
          <w:sz w:val="28"/>
          <w:szCs w:val="28"/>
          <w:lang w:val="uk-UA"/>
        </w:rPr>
        <w:t>спорткаром</w:t>
      </w:r>
      <w:proofErr w:type="spellEnd"/>
      <w:r w:rsidRPr="00F40962">
        <w:rPr>
          <w:rFonts w:ascii="Times New Roman" w:hAnsi="Times New Roman" w:cs="Times New Roman"/>
          <w:sz w:val="28"/>
          <w:szCs w:val="28"/>
          <w:lang w:val="uk-UA"/>
        </w:rPr>
        <w:t xml:space="preserve"> або навіть космічним </w:t>
      </w:r>
      <w:proofErr w:type="spellStart"/>
      <w:r w:rsidRPr="00F40962">
        <w:rPr>
          <w:rFonts w:ascii="Times New Roman" w:hAnsi="Times New Roman" w:cs="Times New Roman"/>
          <w:sz w:val="28"/>
          <w:szCs w:val="28"/>
          <w:lang w:val="uk-UA"/>
        </w:rPr>
        <w:t>шатлом</w:t>
      </w:r>
      <w:proofErr w:type="spellEnd"/>
      <w:r w:rsidRPr="00F40962">
        <w:rPr>
          <w:rFonts w:ascii="Times New Roman" w:hAnsi="Times New Roman" w:cs="Times New Roman"/>
          <w:sz w:val="28"/>
          <w:szCs w:val="28"/>
          <w:lang w:val="uk-UA"/>
        </w:rPr>
        <w:t xml:space="preserve">, провести дослід з небезпечними хімічними речовинами і при цьому не завдати шкоди ні собі, ні оточенню. Результативність освітнього процесу. Вчені </w:t>
      </w:r>
      <w:proofErr w:type="spellStart"/>
      <w:r w:rsidRPr="00F40962">
        <w:rPr>
          <w:rFonts w:ascii="Times New Roman" w:hAnsi="Times New Roman" w:cs="Times New Roman"/>
          <w:sz w:val="28"/>
          <w:szCs w:val="28"/>
          <w:lang w:val="uk-UA"/>
        </w:rPr>
        <w:t>Мерілендського</w:t>
      </w:r>
      <w:proofErr w:type="spellEnd"/>
      <w:r w:rsidRPr="00F40962">
        <w:rPr>
          <w:rFonts w:ascii="Times New Roman" w:hAnsi="Times New Roman" w:cs="Times New Roman"/>
          <w:sz w:val="28"/>
          <w:szCs w:val="28"/>
          <w:lang w:val="uk-UA"/>
        </w:rPr>
        <w:t xml:space="preserve"> університету провели дослідження, під час якого запропонували двом групам людей запам’ятати розташування певних зображень. Під час експерименту одна з груп використовувала шоломи віртуальної реальності, друга </w:t>
      </w:r>
      <w:r w:rsidR="005D556E">
        <w:rPr>
          <w:rFonts w:ascii="Times New Roman" w:hAnsi="Times New Roman" w:cs="Times New Roman"/>
          <w:sz w:val="28"/>
          <w:szCs w:val="28"/>
          <w:lang w:val="uk-UA"/>
        </w:rPr>
        <w:t>–</w:t>
      </w:r>
      <w:r w:rsidRPr="00F40962">
        <w:rPr>
          <w:rFonts w:ascii="Times New Roman" w:hAnsi="Times New Roman" w:cs="Times New Roman"/>
          <w:sz w:val="28"/>
          <w:szCs w:val="28"/>
          <w:lang w:val="uk-UA"/>
        </w:rPr>
        <w:t xml:space="preserve"> звичайні комп’ютери. При цьому група, яка вивчала зображення за допомогою VR-шоломів, показала результат на 10 % вищий, ніж учасники іншої групи. </w:t>
      </w:r>
    </w:p>
    <w:p w14:paraId="1BA8E106" w14:textId="714B14CF" w:rsidR="00E86DFA" w:rsidRPr="00F40962" w:rsidRDefault="00E86DFA" w:rsidP="00E86DFA">
      <w:pPr>
        <w:spacing w:line="360" w:lineRule="auto"/>
        <w:ind w:firstLine="708"/>
        <w:jc w:val="both"/>
        <w:rPr>
          <w:rFonts w:ascii="Times New Roman" w:hAnsi="Times New Roman" w:cs="Times New Roman"/>
          <w:sz w:val="28"/>
          <w:szCs w:val="28"/>
          <w:lang w:val="uk-UA"/>
        </w:rPr>
      </w:pPr>
      <w:r w:rsidRPr="00F40962">
        <w:rPr>
          <w:rFonts w:ascii="Times New Roman" w:hAnsi="Times New Roman" w:cs="Times New Roman"/>
          <w:sz w:val="28"/>
          <w:szCs w:val="28"/>
          <w:lang w:val="uk-UA"/>
        </w:rPr>
        <w:t xml:space="preserve">Отже, доповнена реальність </w:t>
      </w:r>
      <w:r w:rsidR="005D556E">
        <w:rPr>
          <w:rFonts w:ascii="Times New Roman" w:eastAsia="Times New Roman" w:hAnsi="Times New Roman" w:cs="Times New Roman"/>
          <w:sz w:val="28"/>
          <w:szCs w:val="28"/>
          <w:lang w:val="uk-UA"/>
        </w:rPr>
        <w:t>–</w:t>
      </w:r>
      <w:r w:rsidRPr="00F40962">
        <w:rPr>
          <w:rFonts w:ascii="Times New Roman" w:hAnsi="Times New Roman" w:cs="Times New Roman"/>
          <w:sz w:val="28"/>
          <w:szCs w:val="28"/>
          <w:lang w:val="uk-UA"/>
        </w:rPr>
        <w:t xml:space="preserve"> це одна з найсучасніших технологій візуалізації навчальної інформації, використання технологій візуалізації в навчальному процесі створює передумови для підвищення якості й результативності навчання. Застосування даної технології збільшить мотивацію до навчання, підвищить рівень засвоєння інформації за рахунок різноманітності та інтерактивності її візуального представлення, дозволить перенести частину науково-дослідної роботи учнів у площину дистанційного навчання, а також поліпшить середовище навчання.</w:t>
      </w:r>
    </w:p>
    <w:p w14:paraId="13C32C42" w14:textId="73B6265F" w:rsidR="0029537D" w:rsidRDefault="0029537D" w:rsidP="00EA3CD5">
      <w:pPr>
        <w:spacing w:line="360" w:lineRule="auto"/>
        <w:ind w:firstLine="708"/>
        <w:jc w:val="both"/>
        <w:rPr>
          <w:rFonts w:ascii="Times New Roman" w:hAnsi="Times New Roman" w:cs="Times New Roman"/>
          <w:sz w:val="28"/>
          <w:szCs w:val="28"/>
          <w:lang w:val="uk-UA"/>
        </w:rPr>
      </w:pPr>
    </w:p>
    <w:p w14:paraId="2DEB076B" w14:textId="2C8865EB" w:rsidR="00F40962" w:rsidRDefault="00F40962" w:rsidP="00EA3CD5">
      <w:pPr>
        <w:spacing w:line="360" w:lineRule="auto"/>
        <w:ind w:firstLine="708"/>
        <w:jc w:val="both"/>
        <w:rPr>
          <w:rFonts w:ascii="Times New Roman" w:hAnsi="Times New Roman" w:cs="Times New Roman"/>
          <w:sz w:val="28"/>
          <w:szCs w:val="28"/>
          <w:lang w:val="uk-UA"/>
        </w:rPr>
      </w:pPr>
    </w:p>
    <w:p w14:paraId="07BABE3E" w14:textId="22210A25" w:rsidR="00F40962" w:rsidRDefault="00F40962" w:rsidP="00EA3CD5">
      <w:pPr>
        <w:spacing w:line="360" w:lineRule="auto"/>
        <w:ind w:firstLine="708"/>
        <w:jc w:val="both"/>
        <w:rPr>
          <w:rFonts w:ascii="Times New Roman" w:hAnsi="Times New Roman" w:cs="Times New Roman"/>
          <w:sz w:val="28"/>
          <w:szCs w:val="28"/>
          <w:lang w:val="uk-UA"/>
        </w:rPr>
      </w:pPr>
    </w:p>
    <w:p w14:paraId="7EE43790" w14:textId="77777777" w:rsidR="00A62494" w:rsidRDefault="00A62494" w:rsidP="00EA3CD5">
      <w:pPr>
        <w:spacing w:line="360" w:lineRule="auto"/>
        <w:ind w:firstLine="708"/>
        <w:jc w:val="both"/>
        <w:rPr>
          <w:rFonts w:ascii="Times New Roman" w:hAnsi="Times New Roman" w:cs="Times New Roman"/>
          <w:sz w:val="28"/>
          <w:szCs w:val="28"/>
          <w:lang w:val="uk-UA"/>
        </w:rPr>
      </w:pPr>
    </w:p>
    <w:p w14:paraId="143485DA" w14:textId="77777777" w:rsidR="00A62494" w:rsidRDefault="00A62494" w:rsidP="00EA3CD5">
      <w:pPr>
        <w:spacing w:line="360" w:lineRule="auto"/>
        <w:ind w:firstLine="708"/>
        <w:jc w:val="both"/>
        <w:rPr>
          <w:rFonts w:ascii="Times New Roman" w:hAnsi="Times New Roman" w:cs="Times New Roman"/>
          <w:sz w:val="28"/>
          <w:szCs w:val="28"/>
          <w:lang w:val="uk-UA"/>
        </w:rPr>
      </w:pPr>
    </w:p>
    <w:p w14:paraId="688EFB11" w14:textId="50429BE8" w:rsidR="00F40962" w:rsidRDefault="00F40962" w:rsidP="00EA3CD5">
      <w:pPr>
        <w:spacing w:line="360" w:lineRule="auto"/>
        <w:ind w:firstLine="708"/>
        <w:jc w:val="both"/>
        <w:rPr>
          <w:rFonts w:ascii="Times New Roman" w:hAnsi="Times New Roman" w:cs="Times New Roman"/>
          <w:sz w:val="28"/>
          <w:szCs w:val="28"/>
          <w:lang w:val="uk-UA"/>
        </w:rPr>
      </w:pPr>
    </w:p>
    <w:p w14:paraId="5C9531D5" w14:textId="70149294" w:rsidR="00EA3CD5" w:rsidRPr="00F40962" w:rsidRDefault="00E86DFA" w:rsidP="003B3AC9">
      <w:pPr>
        <w:spacing w:line="360" w:lineRule="auto"/>
        <w:jc w:val="center"/>
        <w:rPr>
          <w:rFonts w:ascii="Times New Roman" w:hAnsi="Times New Roman" w:cs="Times New Roman"/>
          <w:sz w:val="28"/>
          <w:szCs w:val="28"/>
          <w:lang w:val="uk-UA"/>
        </w:rPr>
      </w:pPr>
      <w:r w:rsidRPr="005D556E">
        <w:rPr>
          <w:rFonts w:ascii="Times New Roman" w:hAnsi="Times New Roman" w:cs="Times New Roman"/>
          <w:b/>
          <w:bCs/>
          <w:sz w:val="28"/>
          <w:szCs w:val="28"/>
          <w:lang w:val="uk-UA"/>
        </w:rPr>
        <w:t>ВИСНОВКИ</w:t>
      </w:r>
    </w:p>
    <w:p w14:paraId="6A54FDA4" w14:textId="20F4A086" w:rsidR="00E86DFA" w:rsidRPr="00F40962" w:rsidRDefault="00E86DFA" w:rsidP="00EA3CD5">
      <w:pPr>
        <w:spacing w:line="360" w:lineRule="auto"/>
        <w:ind w:firstLine="708"/>
        <w:jc w:val="both"/>
        <w:rPr>
          <w:rFonts w:ascii="Times New Roman" w:hAnsi="Times New Roman" w:cs="Times New Roman"/>
          <w:sz w:val="28"/>
          <w:szCs w:val="28"/>
          <w:lang w:val="uk-UA"/>
        </w:rPr>
      </w:pPr>
      <w:r w:rsidRPr="00F40962">
        <w:rPr>
          <w:rFonts w:ascii="Times New Roman" w:hAnsi="Times New Roman" w:cs="Times New Roman"/>
          <w:sz w:val="28"/>
          <w:szCs w:val="28"/>
          <w:lang w:val="uk-UA"/>
        </w:rPr>
        <w:t xml:space="preserve">Інформатизація освіти вплинула на традиційні підходи у навчанні: крім залучення технічних новацій, використання інтернет-простору, впровадження інтерактивних технологій особливу увагу дослідники стали приділяти питанням використання спеціалізованих програмних засобів для унаочнення навчального матеріалу. </w:t>
      </w:r>
    </w:p>
    <w:p w14:paraId="06DF7C18" w14:textId="77777777" w:rsidR="00E86DFA" w:rsidRPr="00F40962" w:rsidRDefault="00E86DFA" w:rsidP="00EA3CD5">
      <w:pPr>
        <w:spacing w:line="360" w:lineRule="auto"/>
        <w:ind w:firstLine="708"/>
        <w:jc w:val="both"/>
        <w:rPr>
          <w:rFonts w:ascii="Times New Roman" w:hAnsi="Times New Roman" w:cs="Times New Roman"/>
          <w:sz w:val="28"/>
          <w:szCs w:val="28"/>
          <w:lang w:val="uk-UA"/>
        </w:rPr>
      </w:pPr>
      <w:r w:rsidRPr="00F40962">
        <w:rPr>
          <w:rFonts w:ascii="Times New Roman" w:hAnsi="Times New Roman" w:cs="Times New Roman"/>
          <w:sz w:val="28"/>
          <w:szCs w:val="28"/>
          <w:lang w:val="uk-UA"/>
        </w:rPr>
        <w:t xml:space="preserve">Принциповою відмінністю інноваційних засобів навчання є цифровий спосіб зберігання даних, застосування цифрових носіїв, які забезпечують високу якість, компактність носіїв і простоту пошуку необхідних фрагментів. Цифрове подання даних уможливлює гіпертекстове і </w:t>
      </w:r>
      <w:proofErr w:type="spellStart"/>
      <w:r w:rsidRPr="00F40962">
        <w:rPr>
          <w:rFonts w:ascii="Times New Roman" w:hAnsi="Times New Roman" w:cs="Times New Roman"/>
          <w:sz w:val="28"/>
          <w:szCs w:val="28"/>
          <w:lang w:val="uk-UA"/>
        </w:rPr>
        <w:t>гіпермедійне</w:t>
      </w:r>
      <w:proofErr w:type="spellEnd"/>
      <w:r w:rsidRPr="00F40962">
        <w:rPr>
          <w:rFonts w:ascii="Times New Roman" w:hAnsi="Times New Roman" w:cs="Times New Roman"/>
          <w:sz w:val="28"/>
          <w:szCs w:val="28"/>
          <w:lang w:val="uk-UA"/>
        </w:rPr>
        <w:t xml:space="preserve"> подання навчального матеріалу, яке неможливо реалізувати за інших умов.</w:t>
      </w:r>
    </w:p>
    <w:p w14:paraId="6ED7BCA3" w14:textId="5DEB686D" w:rsidR="00E86DFA" w:rsidRPr="00F40962" w:rsidRDefault="00E86DFA" w:rsidP="00EA3CD5">
      <w:pPr>
        <w:spacing w:line="360" w:lineRule="auto"/>
        <w:ind w:firstLine="708"/>
        <w:jc w:val="both"/>
        <w:rPr>
          <w:rFonts w:ascii="Times New Roman" w:hAnsi="Times New Roman" w:cs="Times New Roman"/>
          <w:sz w:val="28"/>
          <w:szCs w:val="28"/>
          <w:lang w:val="uk-UA"/>
        </w:rPr>
      </w:pPr>
      <w:r w:rsidRPr="00F40962">
        <w:rPr>
          <w:rFonts w:ascii="Times New Roman" w:hAnsi="Times New Roman" w:cs="Times New Roman"/>
          <w:sz w:val="28"/>
          <w:szCs w:val="28"/>
          <w:lang w:val="uk-UA"/>
        </w:rPr>
        <w:t xml:space="preserve"> Мультимедійні засоби подання навчального матеріалу за деякими функціями, що ними підтримуються, належать до засобів унаочнення нового покоління. Останнім часом серед учителів України став популярним електронний освітній засіб нового типу, який забезпечує високий рівень залучення інформаційних каналів сприйняття наочності у навчальному процесі – інтерактивний плакат. У цифрових освітніх ресурсах цього типу інформація представляється не відразу, вона «розгортається» залежно від дій користувача, який керує нею за допомогою відповідних кнопок.</w:t>
      </w:r>
    </w:p>
    <w:p w14:paraId="0E931D74" w14:textId="77777777" w:rsidR="00E86DFA" w:rsidRPr="00F40962" w:rsidRDefault="00E86DFA" w:rsidP="00EA3CD5">
      <w:pPr>
        <w:spacing w:line="360" w:lineRule="auto"/>
        <w:ind w:firstLine="708"/>
        <w:jc w:val="both"/>
        <w:rPr>
          <w:rFonts w:ascii="Times New Roman" w:hAnsi="Times New Roman" w:cs="Times New Roman"/>
          <w:sz w:val="28"/>
          <w:szCs w:val="28"/>
          <w:lang w:val="uk-UA"/>
        </w:rPr>
      </w:pPr>
      <w:r w:rsidRPr="00F40962">
        <w:rPr>
          <w:rFonts w:ascii="Times New Roman" w:hAnsi="Times New Roman" w:cs="Times New Roman"/>
          <w:sz w:val="28"/>
          <w:szCs w:val="28"/>
          <w:lang w:val="uk-UA"/>
        </w:rPr>
        <w:t xml:space="preserve">Отже, використання </w:t>
      </w:r>
      <w:r w:rsidRPr="00F40962">
        <w:rPr>
          <w:rFonts w:ascii="Arial" w:hAnsi="Arial"/>
          <w:shd w:val="clear" w:color="auto" w:fill="FFFFFF"/>
          <w:lang w:val="uk-UA"/>
        </w:rPr>
        <w:t> </w:t>
      </w:r>
      <w:r w:rsidRPr="00F40962">
        <w:rPr>
          <w:rFonts w:ascii="Times New Roman" w:hAnsi="Times New Roman" w:cs="Times New Roman"/>
          <w:sz w:val="28"/>
          <w:szCs w:val="28"/>
          <w:lang w:val="uk-UA"/>
        </w:rPr>
        <w:t>інтерактивних освітніх платформ</w:t>
      </w:r>
      <w:r w:rsidRPr="00F40962">
        <w:rPr>
          <w:rFonts w:ascii="Arial" w:hAnsi="Arial"/>
          <w:shd w:val="clear" w:color="auto" w:fill="FFFFFF"/>
          <w:lang w:val="uk-UA"/>
        </w:rPr>
        <w:t xml:space="preserve"> </w:t>
      </w:r>
      <w:r w:rsidRPr="00F40962">
        <w:rPr>
          <w:rFonts w:ascii="Times New Roman" w:hAnsi="Times New Roman" w:cs="Times New Roman"/>
          <w:sz w:val="28"/>
          <w:szCs w:val="28"/>
          <w:lang w:val="uk-UA"/>
        </w:rPr>
        <w:t xml:space="preserve">як мультимедійних освітніх ресурсів дозволяє, з одного боку, наочно демонструвати учням навчальний матеріал, який зібраний в одне єдине ціле: ілюстрований опорний конспект; багаторівневий задачник; набір ілюстрацій, інтерактивних малюнків, анімацій, </w:t>
      </w:r>
      <w:proofErr w:type="spellStart"/>
      <w:r w:rsidRPr="00F40962">
        <w:rPr>
          <w:rFonts w:ascii="Times New Roman" w:hAnsi="Times New Roman" w:cs="Times New Roman"/>
          <w:sz w:val="28"/>
          <w:szCs w:val="28"/>
          <w:lang w:val="uk-UA"/>
        </w:rPr>
        <w:t>відеофрагментів</w:t>
      </w:r>
      <w:proofErr w:type="spellEnd"/>
      <w:r w:rsidRPr="00F40962">
        <w:rPr>
          <w:rFonts w:ascii="Times New Roman" w:hAnsi="Times New Roman" w:cs="Times New Roman"/>
          <w:sz w:val="28"/>
          <w:szCs w:val="28"/>
          <w:lang w:val="uk-UA"/>
        </w:rPr>
        <w:t xml:space="preserve">; конструктор (інструмент, що дозволяє вчителю і учню робити позначки, записи, креслення поверх навчального матеріалу); навігація. </w:t>
      </w:r>
    </w:p>
    <w:p w14:paraId="2B153E87" w14:textId="6D800692" w:rsidR="00DD50FC" w:rsidRPr="00F40962" w:rsidRDefault="00E86DFA" w:rsidP="00E86DFA">
      <w:pPr>
        <w:spacing w:line="360" w:lineRule="auto"/>
        <w:ind w:firstLine="708"/>
        <w:jc w:val="both"/>
        <w:rPr>
          <w:rFonts w:ascii="Times New Roman" w:hAnsi="Times New Roman" w:cs="Times New Roman"/>
          <w:sz w:val="28"/>
          <w:szCs w:val="28"/>
          <w:lang w:val="uk-UA"/>
        </w:rPr>
      </w:pPr>
      <w:r w:rsidRPr="00F40962">
        <w:rPr>
          <w:rFonts w:ascii="Times New Roman" w:hAnsi="Times New Roman" w:cs="Times New Roman"/>
          <w:sz w:val="28"/>
          <w:szCs w:val="28"/>
          <w:lang w:val="uk-UA"/>
        </w:rPr>
        <w:t>Таким чином, використання інтерактивного контенту дозволяє організувати самостійну пізнавальну діяльність і крім отримання предметних знань, з різних предметів, дозволяє освоїти універсальні навчальні дії, такі як аналіз, синтез знань, порівняння, узагальнення та інші.</w:t>
      </w:r>
    </w:p>
    <w:p w14:paraId="6388FB4F" w14:textId="6C032D38" w:rsidR="00E86DFA" w:rsidRPr="003B3AC9" w:rsidRDefault="00E86DFA" w:rsidP="003B3AC9">
      <w:pPr>
        <w:spacing w:line="360" w:lineRule="auto"/>
        <w:jc w:val="center"/>
        <w:rPr>
          <w:rFonts w:ascii="Times New Roman" w:hAnsi="Times New Roman" w:cs="Times New Roman"/>
          <w:b/>
          <w:bCs/>
          <w:sz w:val="28"/>
          <w:szCs w:val="28"/>
          <w:lang w:val="uk-UA"/>
        </w:rPr>
      </w:pPr>
      <w:r w:rsidRPr="003B3AC9">
        <w:rPr>
          <w:rFonts w:ascii="Times New Roman" w:hAnsi="Times New Roman" w:cs="Times New Roman"/>
          <w:b/>
          <w:bCs/>
          <w:sz w:val="28"/>
          <w:szCs w:val="28"/>
          <w:lang w:val="uk-UA"/>
        </w:rPr>
        <w:t>СПИСОК ВИКОРИСТАНИХ ДЖЕРЕЛ</w:t>
      </w:r>
    </w:p>
    <w:p w14:paraId="50EAAA5D" w14:textId="77777777" w:rsidR="003B3AC9" w:rsidRPr="00F40962" w:rsidRDefault="003B3AC9" w:rsidP="00E86DFA">
      <w:pPr>
        <w:spacing w:line="360" w:lineRule="auto"/>
        <w:ind w:firstLine="708"/>
        <w:jc w:val="both"/>
        <w:rPr>
          <w:rFonts w:ascii="Times New Roman" w:hAnsi="Times New Roman" w:cs="Times New Roman"/>
          <w:sz w:val="28"/>
          <w:szCs w:val="28"/>
          <w:lang w:val="uk-UA"/>
        </w:rPr>
      </w:pPr>
    </w:p>
    <w:p w14:paraId="7D390EE9" w14:textId="77777777" w:rsidR="00156281" w:rsidRPr="00156281" w:rsidRDefault="00F4671A" w:rsidP="00E86DFA">
      <w:pPr>
        <w:spacing w:line="360" w:lineRule="auto"/>
        <w:ind w:firstLine="708"/>
        <w:jc w:val="both"/>
        <w:rPr>
          <w:rFonts w:ascii="Times New Roman" w:hAnsi="Times New Roman" w:cs="Times New Roman"/>
          <w:sz w:val="28"/>
          <w:szCs w:val="28"/>
          <w:lang w:val="uk-UA"/>
        </w:rPr>
      </w:pPr>
      <w:r w:rsidRPr="00156281">
        <w:rPr>
          <w:rFonts w:ascii="Times New Roman" w:hAnsi="Times New Roman" w:cs="Times New Roman"/>
          <w:sz w:val="28"/>
          <w:szCs w:val="28"/>
          <w:lang w:val="uk-UA"/>
        </w:rPr>
        <w:t xml:space="preserve">1. </w:t>
      </w:r>
      <w:proofErr w:type="spellStart"/>
      <w:r w:rsidRPr="00156281">
        <w:rPr>
          <w:rFonts w:ascii="Times New Roman" w:hAnsi="Times New Roman" w:cs="Times New Roman"/>
          <w:sz w:val="28"/>
          <w:szCs w:val="28"/>
          <w:lang w:val="uk-UA"/>
        </w:rPr>
        <w:t>Семеніхіна</w:t>
      </w:r>
      <w:proofErr w:type="spellEnd"/>
      <w:r w:rsidRPr="00156281">
        <w:rPr>
          <w:rFonts w:ascii="Times New Roman" w:hAnsi="Times New Roman" w:cs="Times New Roman"/>
          <w:sz w:val="28"/>
          <w:szCs w:val="28"/>
          <w:lang w:val="uk-UA"/>
        </w:rPr>
        <w:t xml:space="preserve"> О., Юрченко А. Уміння візуалізувати навчальний матеріал засобами мультимедіа як фахова компетентність учителя. Науковий вісник Ужгородського національного університету: Серія «Педагогіка. Соціальна робота». Ужгород : Видавництво УжНУ «Говерла», Випуск 33, 2014. С. 176- 179. </w:t>
      </w:r>
    </w:p>
    <w:p w14:paraId="7D701F9C" w14:textId="77777777" w:rsidR="00156281" w:rsidRPr="00156281" w:rsidRDefault="00F4671A" w:rsidP="00E86DFA">
      <w:pPr>
        <w:spacing w:line="360" w:lineRule="auto"/>
        <w:ind w:firstLine="708"/>
        <w:jc w:val="both"/>
        <w:rPr>
          <w:rFonts w:ascii="Times New Roman" w:hAnsi="Times New Roman" w:cs="Times New Roman"/>
          <w:sz w:val="28"/>
          <w:szCs w:val="28"/>
          <w:lang w:val="uk-UA"/>
        </w:rPr>
      </w:pPr>
      <w:r w:rsidRPr="00156281">
        <w:rPr>
          <w:rFonts w:ascii="Times New Roman" w:hAnsi="Times New Roman" w:cs="Times New Roman"/>
          <w:sz w:val="28"/>
          <w:szCs w:val="28"/>
          <w:lang w:val="uk-UA"/>
        </w:rPr>
        <w:t xml:space="preserve">2. </w:t>
      </w:r>
      <w:proofErr w:type="spellStart"/>
      <w:r w:rsidRPr="00156281">
        <w:rPr>
          <w:rFonts w:ascii="Times New Roman" w:hAnsi="Times New Roman" w:cs="Times New Roman"/>
          <w:sz w:val="28"/>
          <w:szCs w:val="28"/>
          <w:lang w:val="uk-UA"/>
        </w:rPr>
        <w:t>Заріцька</w:t>
      </w:r>
      <w:proofErr w:type="spellEnd"/>
      <w:r w:rsidRPr="00156281">
        <w:rPr>
          <w:rFonts w:ascii="Times New Roman" w:hAnsi="Times New Roman" w:cs="Times New Roman"/>
          <w:sz w:val="28"/>
          <w:szCs w:val="28"/>
          <w:lang w:val="uk-UA"/>
        </w:rPr>
        <w:t xml:space="preserve"> С.І., Литвиненко Н.І. Методичні аспекти впровадження електронного навчання в закладах загальної середньої освіти: методичний посібник. Київ, 2019. 64 с. </w:t>
      </w:r>
    </w:p>
    <w:p w14:paraId="06EE371F" w14:textId="5D440E72" w:rsidR="00E86DFA" w:rsidRPr="00156281" w:rsidRDefault="00F4671A" w:rsidP="00E86DFA">
      <w:pPr>
        <w:spacing w:line="360" w:lineRule="auto"/>
        <w:ind w:firstLine="708"/>
        <w:jc w:val="both"/>
        <w:rPr>
          <w:rFonts w:ascii="Times New Roman" w:hAnsi="Times New Roman" w:cs="Times New Roman"/>
          <w:sz w:val="28"/>
          <w:szCs w:val="28"/>
          <w:lang w:val="uk-UA"/>
        </w:rPr>
      </w:pPr>
      <w:r w:rsidRPr="00156281">
        <w:rPr>
          <w:rFonts w:ascii="Times New Roman" w:hAnsi="Times New Roman" w:cs="Times New Roman"/>
          <w:sz w:val="28"/>
          <w:szCs w:val="28"/>
          <w:lang w:val="uk-UA"/>
        </w:rPr>
        <w:t xml:space="preserve">3. Інтерактивні плакати в сервісі THINGLIN: URL: https://vseosvita.ua/library/interaktivni-plakati-v-servisi-thinglink-104630.html </w:t>
      </w:r>
    </w:p>
    <w:p w14:paraId="3172DCC7" w14:textId="77777777" w:rsidR="00156281" w:rsidRPr="00156281" w:rsidRDefault="00156281" w:rsidP="00E86DFA">
      <w:pPr>
        <w:spacing w:line="360" w:lineRule="auto"/>
        <w:ind w:firstLine="708"/>
        <w:jc w:val="both"/>
        <w:rPr>
          <w:rFonts w:ascii="Times New Roman" w:hAnsi="Times New Roman" w:cs="Times New Roman"/>
          <w:sz w:val="28"/>
          <w:szCs w:val="28"/>
          <w:lang w:val="uk-UA"/>
        </w:rPr>
      </w:pPr>
      <w:r w:rsidRPr="00156281">
        <w:rPr>
          <w:rFonts w:ascii="Times New Roman" w:hAnsi="Times New Roman" w:cs="Times New Roman"/>
          <w:sz w:val="28"/>
          <w:szCs w:val="28"/>
          <w:lang w:val="uk-UA"/>
        </w:rPr>
        <w:t xml:space="preserve">4. </w:t>
      </w:r>
      <w:proofErr w:type="spellStart"/>
      <w:r w:rsidRPr="00156281">
        <w:rPr>
          <w:rFonts w:ascii="Times New Roman" w:hAnsi="Times New Roman" w:cs="Times New Roman"/>
          <w:sz w:val="28"/>
          <w:szCs w:val="28"/>
          <w:lang w:val="uk-UA"/>
        </w:rPr>
        <w:t>Муращенко</w:t>
      </w:r>
      <w:proofErr w:type="spellEnd"/>
      <w:r w:rsidRPr="00156281">
        <w:rPr>
          <w:rFonts w:ascii="Times New Roman" w:hAnsi="Times New Roman" w:cs="Times New Roman"/>
          <w:sz w:val="28"/>
          <w:szCs w:val="28"/>
          <w:lang w:val="uk-UA"/>
        </w:rPr>
        <w:t xml:space="preserve"> Т. В. Змішане та дистанційне навчання як спосіб доступу до якісної освіти. Відкрите освітнє е-середовище сучасного університету. 2017. № 3. С. 283-287. </w:t>
      </w:r>
    </w:p>
    <w:p w14:paraId="39F3B40B" w14:textId="77777777" w:rsidR="00156281" w:rsidRPr="00156281" w:rsidRDefault="00156281" w:rsidP="00E86DFA">
      <w:pPr>
        <w:spacing w:line="360" w:lineRule="auto"/>
        <w:ind w:firstLine="708"/>
        <w:jc w:val="both"/>
        <w:rPr>
          <w:rFonts w:ascii="Times New Roman" w:hAnsi="Times New Roman" w:cs="Times New Roman"/>
          <w:sz w:val="28"/>
          <w:szCs w:val="28"/>
          <w:lang w:val="uk-UA"/>
        </w:rPr>
      </w:pPr>
      <w:r w:rsidRPr="00156281">
        <w:rPr>
          <w:rFonts w:ascii="Times New Roman" w:hAnsi="Times New Roman" w:cs="Times New Roman"/>
          <w:sz w:val="28"/>
          <w:szCs w:val="28"/>
          <w:lang w:val="uk-UA"/>
        </w:rPr>
        <w:t xml:space="preserve">5. </w:t>
      </w:r>
      <w:proofErr w:type="spellStart"/>
      <w:r w:rsidRPr="00156281">
        <w:rPr>
          <w:rFonts w:ascii="Times New Roman" w:hAnsi="Times New Roman" w:cs="Times New Roman"/>
          <w:sz w:val="28"/>
          <w:szCs w:val="28"/>
          <w:lang w:val="uk-UA"/>
        </w:rPr>
        <w:t>Кривонос</w:t>
      </w:r>
      <w:proofErr w:type="spellEnd"/>
      <w:r w:rsidRPr="00156281">
        <w:rPr>
          <w:rFonts w:ascii="Times New Roman" w:hAnsi="Times New Roman" w:cs="Times New Roman"/>
          <w:sz w:val="28"/>
          <w:szCs w:val="28"/>
          <w:lang w:val="uk-UA"/>
        </w:rPr>
        <w:t xml:space="preserve"> О. М. Використання інформаційно-комунікаційних технологій в навчанні. Житомир : Вид-во ЖДУ ім. І. Франка, 2013. 182 с. 4. Васильєва Д. Змішане навчання на уроках математики. Математика в рідній школі, № 1, 2019. С. 59-63.</w:t>
      </w:r>
    </w:p>
    <w:p w14:paraId="426B3BE1" w14:textId="554EE2EF" w:rsidR="00156281" w:rsidRPr="00156281" w:rsidRDefault="00156281" w:rsidP="00E86DFA">
      <w:pPr>
        <w:spacing w:line="360" w:lineRule="auto"/>
        <w:ind w:firstLine="708"/>
        <w:jc w:val="both"/>
        <w:rPr>
          <w:rFonts w:ascii="Times New Roman" w:hAnsi="Times New Roman" w:cs="Times New Roman"/>
          <w:sz w:val="28"/>
          <w:szCs w:val="28"/>
          <w:lang w:val="uk-UA"/>
        </w:rPr>
      </w:pPr>
      <w:r w:rsidRPr="00156281">
        <w:rPr>
          <w:rFonts w:ascii="Times New Roman" w:hAnsi="Times New Roman" w:cs="Times New Roman"/>
          <w:sz w:val="28"/>
          <w:szCs w:val="28"/>
          <w:lang w:val="uk-UA"/>
        </w:rPr>
        <w:t xml:space="preserve"> 6. Кондакова М. Л., </w:t>
      </w:r>
      <w:proofErr w:type="spellStart"/>
      <w:r w:rsidRPr="00156281">
        <w:rPr>
          <w:rFonts w:ascii="Times New Roman" w:hAnsi="Times New Roman" w:cs="Times New Roman"/>
          <w:sz w:val="28"/>
          <w:szCs w:val="28"/>
          <w:lang w:val="uk-UA"/>
        </w:rPr>
        <w:t>Латыпова</w:t>
      </w:r>
      <w:proofErr w:type="spellEnd"/>
      <w:r w:rsidRPr="00156281">
        <w:rPr>
          <w:rFonts w:ascii="Times New Roman" w:hAnsi="Times New Roman" w:cs="Times New Roman"/>
          <w:sz w:val="28"/>
          <w:szCs w:val="28"/>
          <w:lang w:val="uk-UA"/>
        </w:rPr>
        <w:t xml:space="preserve"> Е. В. </w:t>
      </w:r>
      <w:proofErr w:type="spellStart"/>
      <w:r w:rsidRPr="00156281">
        <w:rPr>
          <w:rFonts w:ascii="Times New Roman" w:hAnsi="Times New Roman" w:cs="Times New Roman"/>
          <w:sz w:val="28"/>
          <w:szCs w:val="28"/>
          <w:lang w:val="uk-UA"/>
        </w:rPr>
        <w:t>Смешанное</w:t>
      </w:r>
      <w:proofErr w:type="spellEnd"/>
      <w:r w:rsidRPr="00156281">
        <w:rPr>
          <w:rFonts w:ascii="Times New Roman" w:hAnsi="Times New Roman" w:cs="Times New Roman"/>
          <w:sz w:val="28"/>
          <w:szCs w:val="28"/>
          <w:lang w:val="uk-UA"/>
        </w:rPr>
        <w:t xml:space="preserve"> </w:t>
      </w:r>
      <w:proofErr w:type="spellStart"/>
      <w:r w:rsidRPr="00156281">
        <w:rPr>
          <w:rFonts w:ascii="Times New Roman" w:hAnsi="Times New Roman" w:cs="Times New Roman"/>
          <w:sz w:val="28"/>
          <w:szCs w:val="28"/>
          <w:lang w:val="uk-UA"/>
        </w:rPr>
        <w:t>обучение</w:t>
      </w:r>
      <w:proofErr w:type="spellEnd"/>
      <w:r w:rsidRPr="00156281">
        <w:rPr>
          <w:rFonts w:ascii="Times New Roman" w:hAnsi="Times New Roman" w:cs="Times New Roman"/>
          <w:sz w:val="28"/>
          <w:szCs w:val="28"/>
          <w:lang w:val="uk-UA"/>
        </w:rPr>
        <w:t xml:space="preserve"> : </w:t>
      </w:r>
      <w:proofErr w:type="spellStart"/>
      <w:r w:rsidRPr="00156281">
        <w:rPr>
          <w:rFonts w:ascii="Times New Roman" w:hAnsi="Times New Roman" w:cs="Times New Roman"/>
          <w:sz w:val="28"/>
          <w:szCs w:val="28"/>
          <w:lang w:val="uk-UA"/>
        </w:rPr>
        <w:t>ведущие</w:t>
      </w:r>
      <w:proofErr w:type="spellEnd"/>
      <w:r w:rsidRPr="00156281">
        <w:rPr>
          <w:rFonts w:ascii="Times New Roman" w:hAnsi="Times New Roman" w:cs="Times New Roman"/>
          <w:sz w:val="28"/>
          <w:szCs w:val="28"/>
          <w:lang w:val="uk-UA"/>
        </w:rPr>
        <w:t xml:space="preserve"> </w:t>
      </w:r>
      <w:proofErr w:type="spellStart"/>
      <w:r w:rsidRPr="00156281">
        <w:rPr>
          <w:rFonts w:ascii="Times New Roman" w:hAnsi="Times New Roman" w:cs="Times New Roman"/>
          <w:sz w:val="28"/>
          <w:szCs w:val="28"/>
          <w:lang w:val="uk-UA"/>
        </w:rPr>
        <w:t>образовательные</w:t>
      </w:r>
      <w:proofErr w:type="spellEnd"/>
      <w:r w:rsidRPr="00156281">
        <w:rPr>
          <w:rFonts w:ascii="Times New Roman" w:hAnsi="Times New Roman" w:cs="Times New Roman"/>
          <w:sz w:val="28"/>
          <w:szCs w:val="28"/>
          <w:lang w:val="uk-UA"/>
        </w:rPr>
        <w:t xml:space="preserve"> </w:t>
      </w:r>
      <w:proofErr w:type="spellStart"/>
      <w:r w:rsidRPr="00156281">
        <w:rPr>
          <w:rFonts w:ascii="Times New Roman" w:hAnsi="Times New Roman" w:cs="Times New Roman"/>
          <w:sz w:val="28"/>
          <w:szCs w:val="28"/>
          <w:lang w:val="uk-UA"/>
        </w:rPr>
        <w:t>технологии</w:t>
      </w:r>
      <w:proofErr w:type="spellEnd"/>
      <w:r w:rsidRPr="00156281">
        <w:rPr>
          <w:rFonts w:ascii="Times New Roman" w:hAnsi="Times New Roman" w:cs="Times New Roman"/>
          <w:sz w:val="28"/>
          <w:szCs w:val="28"/>
          <w:lang w:val="uk-UA"/>
        </w:rPr>
        <w:t xml:space="preserve"> </w:t>
      </w:r>
      <w:proofErr w:type="spellStart"/>
      <w:r w:rsidRPr="00156281">
        <w:rPr>
          <w:rFonts w:ascii="Times New Roman" w:hAnsi="Times New Roman" w:cs="Times New Roman"/>
          <w:sz w:val="28"/>
          <w:szCs w:val="28"/>
          <w:lang w:val="uk-UA"/>
        </w:rPr>
        <w:t>современности</w:t>
      </w:r>
      <w:proofErr w:type="spellEnd"/>
      <w:r w:rsidRPr="00156281">
        <w:rPr>
          <w:rFonts w:ascii="Times New Roman" w:hAnsi="Times New Roman" w:cs="Times New Roman"/>
          <w:sz w:val="28"/>
          <w:szCs w:val="28"/>
          <w:lang w:val="uk-UA"/>
        </w:rPr>
        <w:t xml:space="preserve">. </w:t>
      </w:r>
      <w:proofErr w:type="spellStart"/>
      <w:r w:rsidRPr="00156281">
        <w:rPr>
          <w:rFonts w:ascii="Times New Roman" w:hAnsi="Times New Roman" w:cs="Times New Roman"/>
          <w:sz w:val="28"/>
          <w:szCs w:val="28"/>
          <w:lang w:val="uk-UA"/>
        </w:rPr>
        <w:t>Вестник</w:t>
      </w:r>
      <w:proofErr w:type="spellEnd"/>
      <w:r w:rsidRPr="00156281">
        <w:rPr>
          <w:rFonts w:ascii="Times New Roman" w:hAnsi="Times New Roman" w:cs="Times New Roman"/>
          <w:sz w:val="28"/>
          <w:szCs w:val="28"/>
          <w:lang w:val="uk-UA"/>
        </w:rPr>
        <w:t xml:space="preserve"> </w:t>
      </w:r>
      <w:proofErr w:type="spellStart"/>
      <w:r w:rsidRPr="00156281">
        <w:rPr>
          <w:rFonts w:ascii="Times New Roman" w:hAnsi="Times New Roman" w:cs="Times New Roman"/>
          <w:sz w:val="28"/>
          <w:szCs w:val="28"/>
          <w:lang w:val="uk-UA"/>
        </w:rPr>
        <w:t>образования</w:t>
      </w:r>
      <w:proofErr w:type="spellEnd"/>
      <w:r w:rsidRPr="00156281">
        <w:rPr>
          <w:rFonts w:ascii="Times New Roman" w:hAnsi="Times New Roman" w:cs="Times New Roman"/>
          <w:sz w:val="28"/>
          <w:szCs w:val="28"/>
          <w:lang w:val="uk-UA"/>
        </w:rPr>
        <w:t>. 2013. №9. С. 54–64. 6. Данилюк С.С. Подкаст як засіб формування професійної компетентності сучасних фахівців. Педагогіка формування творчої особистості у вищій і загальноосвітній школах. 2014. Вип. 34. С. 153-160.</w:t>
      </w:r>
    </w:p>
    <w:p w14:paraId="44CDD581" w14:textId="16EB2001" w:rsidR="00156281" w:rsidRPr="00156281" w:rsidRDefault="00156281" w:rsidP="00E86DFA">
      <w:pPr>
        <w:spacing w:line="360" w:lineRule="auto"/>
        <w:ind w:firstLine="708"/>
        <w:jc w:val="both"/>
        <w:rPr>
          <w:rFonts w:ascii="Times New Roman" w:hAnsi="Times New Roman" w:cs="Times New Roman"/>
          <w:sz w:val="28"/>
          <w:szCs w:val="28"/>
          <w:lang w:val="uk-UA"/>
        </w:rPr>
      </w:pPr>
      <w:r w:rsidRPr="00156281">
        <w:rPr>
          <w:rFonts w:ascii="Times New Roman" w:hAnsi="Times New Roman" w:cs="Times New Roman"/>
          <w:sz w:val="28"/>
          <w:szCs w:val="28"/>
          <w:lang w:val="uk-UA"/>
        </w:rPr>
        <w:t xml:space="preserve">7. Дистанційне навчання. URL: https://24tv.ua/education/ru/chto_takoe_ distancionnoe_obuchenie_kak_obuchatsja_distancionno_ukraina_n1298339. </w:t>
      </w:r>
    </w:p>
    <w:p w14:paraId="4CAED5E0" w14:textId="5537921D" w:rsidR="00156281" w:rsidRPr="00156281" w:rsidRDefault="00156281" w:rsidP="00E86DFA">
      <w:pPr>
        <w:spacing w:line="360" w:lineRule="auto"/>
        <w:ind w:firstLine="708"/>
        <w:jc w:val="both"/>
        <w:rPr>
          <w:rFonts w:ascii="Times New Roman" w:hAnsi="Times New Roman" w:cs="Times New Roman"/>
          <w:sz w:val="28"/>
          <w:szCs w:val="28"/>
          <w:lang w:val="uk-UA"/>
        </w:rPr>
      </w:pPr>
      <w:r w:rsidRPr="00156281">
        <w:rPr>
          <w:rFonts w:ascii="Times New Roman" w:hAnsi="Times New Roman" w:cs="Times New Roman"/>
          <w:sz w:val="28"/>
          <w:szCs w:val="28"/>
          <w:lang w:val="uk-UA"/>
        </w:rPr>
        <w:t xml:space="preserve">8. Система </w:t>
      </w:r>
      <w:proofErr w:type="spellStart"/>
      <w:r w:rsidRPr="00156281">
        <w:rPr>
          <w:rFonts w:ascii="Times New Roman" w:hAnsi="Times New Roman" w:cs="Times New Roman"/>
          <w:sz w:val="28"/>
          <w:szCs w:val="28"/>
          <w:lang w:val="uk-UA"/>
        </w:rPr>
        <w:t>организации</w:t>
      </w:r>
      <w:proofErr w:type="spellEnd"/>
      <w:r w:rsidRPr="00156281">
        <w:rPr>
          <w:rFonts w:ascii="Times New Roman" w:hAnsi="Times New Roman" w:cs="Times New Roman"/>
          <w:sz w:val="28"/>
          <w:szCs w:val="28"/>
          <w:lang w:val="uk-UA"/>
        </w:rPr>
        <w:t xml:space="preserve"> </w:t>
      </w:r>
      <w:proofErr w:type="spellStart"/>
      <w:r w:rsidRPr="00156281">
        <w:rPr>
          <w:rFonts w:ascii="Times New Roman" w:hAnsi="Times New Roman" w:cs="Times New Roman"/>
          <w:sz w:val="28"/>
          <w:szCs w:val="28"/>
          <w:lang w:val="uk-UA"/>
        </w:rPr>
        <w:t>самостоятельной</w:t>
      </w:r>
      <w:proofErr w:type="spellEnd"/>
      <w:r w:rsidRPr="00156281">
        <w:rPr>
          <w:rFonts w:ascii="Times New Roman" w:hAnsi="Times New Roman" w:cs="Times New Roman"/>
          <w:sz w:val="28"/>
          <w:szCs w:val="28"/>
          <w:lang w:val="uk-UA"/>
        </w:rPr>
        <w:t xml:space="preserve"> </w:t>
      </w:r>
      <w:proofErr w:type="spellStart"/>
      <w:r w:rsidRPr="00156281">
        <w:rPr>
          <w:rFonts w:ascii="Times New Roman" w:hAnsi="Times New Roman" w:cs="Times New Roman"/>
          <w:sz w:val="28"/>
          <w:szCs w:val="28"/>
          <w:lang w:val="uk-UA"/>
        </w:rPr>
        <w:t>работы</w:t>
      </w:r>
      <w:proofErr w:type="spellEnd"/>
      <w:r w:rsidRPr="00156281">
        <w:rPr>
          <w:rFonts w:ascii="Times New Roman" w:hAnsi="Times New Roman" w:cs="Times New Roman"/>
          <w:sz w:val="28"/>
          <w:szCs w:val="28"/>
          <w:lang w:val="uk-UA"/>
        </w:rPr>
        <w:t xml:space="preserve"> </w:t>
      </w:r>
      <w:proofErr w:type="spellStart"/>
      <w:r w:rsidRPr="00156281">
        <w:rPr>
          <w:rFonts w:ascii="Times New Roman" w:hAnsi="Times New Roman" w:cs="Times New Roman"/>
          <w:sz w:val="28"/>
          <w:szCs w:val="28"/>
          <w:lang w:val="uk-UA"/>
        </w:rPr>
        <w:t>учащихся</w:t>
      </w:r>
      <w:proofErr w:type="spellEnd"/>
      <w:r w:rsidRPr="00156281">
        <w:rPr>
          <w:rFonts w:ascii="Times New Roman" w:hAnsi="Times New Roman" w:cs="Times New Roman"/>
          <w:sz w:val="28"/>
          <w:szCs w:val="28"/>
          <w:lang w:val="uk-UA"/>
        </w:rPr>
        <w:t xml:space="preserve"> по </w:t>
      </w:r>
      <w:proofErr w:type="spellStart"/>
      <w:r w:rsidRPr="00156281">
        <w:rPr>
          <w:rFonts w:ascii="Times New Roman" w:hAnsi="Times New Roman" w:cs="Times New Roman"/>
          <w:sz w:val="28"/>
          <w:szCs w:val="28"/>
          <w:lang w:val="uk-UA"/>
        </w:rPr>
        <w:t>информатике</w:t>
      </w:r>
      <w:proofErr w:type="spellEnd"/>
      <w:r w:rsidRPr="00156281">
        <w:rPr>
          <w:rFonts w:ascii="Times New Roman" w:hAnsi="Times New Roman" w:cs="Times New Roman"/>
          <w:sz w:val="28"/>
          <w:szCs w:val="28"/>
          <w:lang w:val="uk-UA"/>
        </w:rPr>
        <w:t>. URL: https://cyberleninka.ru/article/n/sistema-organizatsii-samostoyatelnoy-raboty-uchaschihsyapo-informatike-posredstvom-distantsionnyh-obrazovatelnyh-tehnologiy.</w:t>
      </w:r>
    </w:p>
    <w:p w14:paraId="4D3A9434" w14:textId="77777777" w:rsidR="00156281" w:rsidRDefault="00156281" w:rsidP="00E86DFA">
      <w:pPr>
        <w:spacing w:line="360" w:lineRule="auto"/>
        <w:ind w:firstLine="708"/>
        <w:jc w:val="both"/>
        <w:rPr>
          <w:rFonts w:ascii="Times New Roman" w:hAnsi="Times New Roman" w:cs="Times New Roman"/>
          <w:sz w:val="28"/>
          <w:szCs w:val="28"/>
          <w:lang w:val="uk-UA"/>
        </w:rPr>
      </w:pPr>
      <w:r w:rsidRPr="00156281">
        <w:rPr>
          <w:rFonts w:ascii="Times New Roman" w:hAnsi="Times New Roman" w:cs="Times New Roman"/>
          <w:sz w:val="28"/>
          <w:szCs w:val="28"/>
          <w:lang w:val="uk-UA"/>
        </w:rPr>
        <w:t xml:space="preserve">9. </w:t>
      </w:r>
      <w:proofErr w:type="spellStart"/>
      <w:r w:rsidRPr="00156281">
        <w:rPr>
          <w:rFonts w:ascii="Times New Roman" w:hAnsi="Times New Roman" w:cs="Times New Roman"/>
          <w:sz w:val="28"/>
          <w:szCs w:val="28"/>
          <w:lang w:val="uk-UA"/>
        </w:rPr>
        <w:t>CodeCombat</w:t>
      </w:r>
      <w:proofErr w:type="spellEnd"/>
      <w:r w:rsidRPr="00156281">
        <w:rPr>
          <w:rFonts w:ascii="Times New Roman" w:hAnsi="Times New Roman" w:cs="Times New Roman"/>
          <w:sz w:val="28"/>
          <w:szCs w:val="28"/>
          <w:lang w:val="uk-UA"/>
        </w:rPr>
        <w:t xml:space="preserve">: </w:t>
      </w:r>
      <w:proofErr w:type="spellStart"/>
      <w:r w:rsidRPr="00156281">
        <w:rPr>
          <w:rFonts w:ascii="Times New Roman" w:hAnsi="Times New Roman" w:cs="Times New Roman"/>
          <w:sz w:val="28"/>
          <w:szCs w:val="28"/>
          <w:lang w:val="uk-UA"/>
        </w:rPr>
        <w:t>американский</w:t>
      </w:r>
      <w:proofErr w:type="spellEnd"/>
      <w:r w:rsidRPr="00156281">
        <w:rPr>
          <w:rFonts w:ascii="Times New Roman" w:hAnsi="Times New Roman" w:cs="Times New Roman"/>
          <w:sz w:val="28"/>
          <w:szCs w:val="28"/>
          <w:lang w:val="uk-UA"/>
        </w:rPr>
        <w:t xml:space="preserve"> </w:t>
      </w:r>
      <w:proofErr w:type="spellStart"/>
      <w:r w:rsidRPr="00156281">
        <w:rPr>
          <w:rFonts w:ascii="Times New Roman" w:hAnsi="Times New Roman" w:cs="Times New Roman"/>
          <w:sz w:val="28"/>
          <w:szCs w:val="28"/>
          <w:lang w:val="uk-UA"/>
        </w:rPr>
        <w:t>стартап</w:t>
      </w:r>
      <w:proofErr w:type="spellEnd"/>
      <w:r w:rsidRPr="00156281">
        <w:rPr>
          <w:rFonts w:ascii="Times New Roman" w:hAnsi="Times New Roman" w:cs="Times New Roman"/>
          <w:sz w:val="28"/>
          <w:szCs w:val="28"/>
          <w:lang w:val="uk-UA"/>
        </w:rPr>
        <w:t xml:space="preserve"> на </w:t>
      </w:r>
      <w:proofErr w:type="spellStart"/>
      <w:r w:rsidRPr="00156281">
        <w:rPr>
          <w:rFonts w:ascii="Times New Roman" w:hAnsi="Times New Roman" w:cs="Times New Roman"/>
          <w:sz w:val="28"/>
          <w:szCs w:val="28"/>
          <w:lang w:val="uk-UA"/>
        </w:rPr>
        <w:t>сложном</w:t>
      </w:r>
      <w:proofErr w:type="spellEnd"/>
      <w:r w:rsidRPr="00156281">
        <w:rPr>
          <w:rFonts w:ascii="Times New Roman" w:hAnsi="Times New Roman" w:cs="Times New Roman"/>
          <w:sz w:val="28"/>
          <w:szCs w:val="28"/>
          <w:lang w:val="uk-UA"/>
        </w:rPr>
        <w:t xml:space="preserve"> </w:t>
      </w:r>
      <w:proofErr w:type="spellStart"/>
      <w:r w:rsidRPr="00156281">
        <w:rPr>
          <w:rFonts w:ascii="Times New Roman" w:hAnsi="Times New Roman" w:cs="Times New Roman"/>
          <w:sz w:val="28"/>
          <w:szCs w:val="28"/>
          <w:lang w:val="uk-UA"/>
        </w:rPr>
        <w:t>рынке</w:t>
      </w:r>
      <w:proofErr w:type="spellEnd"/>
      <w:r w:rsidRPr="00156281">
        <w:rPr>
          <w:rFonts w:ascii="Times New Roman" w:hAnsi="Times New Roman" w:cs="Times New Roman"/>
          <w:sz w:val="28"/>
          <w:szCs w:val="28"/>
          <w:lang w:val="uk-UA"/>
        </w:rPr>
        <w:t xml:space="preserve"> </w:t>
      </w:r>
      <w:proofErr w:type="spellStart"/>
      <w:r w:rsidRPr="00156281">
        <w:rPr>
          <w:rFonts w:ascii="Times New Roman" w:hAnsi="Times New Roman" w:cs="Times New Roman"/>
          <w:sz w:val="28"/>
          <w:szCs w:val="28"/>
          <w:lang w:val="uk-UA"/>
        </w:rPr>
        <w:t>обучения</w:t>
      </w:r>
      <w:proofErr w:type="spellEnd"/>
      <w:r w:rsidRPr="00156281">
        <w:rPr>
          <w:rFonts w:ascii="Times New Roman" w:hAnsi="Times New Roman" w:cs="Times New Roman"/>
          <w:sz w:val="28"/>
          <w:szCs w:val="28"/>
          <w:lang w:val="uk-UA"/>
        </w:rPr>
        <w:t xml:space="preserve"> </w:t>
      </w:r>
      <w:proofErr w:type="spellStart"/>
      <w:r w:rsidRPr="00156281">
        <w:rPr>
          <w:rFonts w:ascii="Times New Roman" w:hAnsi="Times New Roman" w:cs="Times New Roman"/>
          <w:sz w:val="28"/>
          <w:szCs w:val="28"/>
          <w:lang w:val="uk-UA"/>
        </w:rPr>
        <w:t>программированию</w:t>
      </w:r>
      <w:proofErr w:type="spellEnd"/>
      <w:r w:rsidRPr="00156281">
        <w:rPr>
          <w:rFonts w:ascii="Times New Roman" w:hAnsi="Times New Roman" w:cs="Times New Roman"/>
          <w:sz w:val="28"/>
          <w:szCs w:val="28"/>
          <w:lang w:val="uk-UA"/>
        </w:rPr>
        <w:t xml:space="preserve"> в </w:t>
      </w:r>
      <w:proofErr w:type="spellStart"/>
      <w:r w:rsidRPr="00156281">
        <w:rPr>
          <w:rFonts w:ascii="Times New Roman" w:hAnsi="Times New Roman" w:cs="Times New Roman"/>
          <w:sz w:val="28"/>
          <w:szCs w:val="28"/>
          <w:lang w:val="uk-UA"/>
        </w:rPr>
        <w:t>Китае</w:t>
      </w:r>
      <w:proofErr w:type="spellEnd"/>
      <w:r w:rsidRPr="00156281">
        <w:rPr>
          <w:rFonts w:ascii="Times New Roman" w:hAnsi="Times New Roman" w:cs="Times New Roman"/>
          <w:sz w:val="28"/>
          <w:szCs w:val="28"/>
          <w:lang w:val="uk-UA"/>
        </w:rPr>
        <w:t>.</w:t>
      </w:r>
    </w:p>
    <w:p w14:paraId="758AC3A3" w14:textId="5B54740B" w:rsidR="00156281" w:rsidRPr="00156281" w:rsidRDefault="00156281" w:rsidP="00E86DFA">
      <w:pPr>
        <w:spacing w:line="360" w:lineRule="auto"/>
        <w:ind w:firstLine="708"/>
        <w:jc w:val="both"/>
        <w:rPr>
          <w:rFonts w:ascii="Times New Roman" w:hAnsi="Times New Roman" w:cs="Times New Roman"/>
          <w:sz w:val="28"/>
          <w:szCs w:val="28"/>
          <w:lang w:val="uk-UA"/>
        </w:rPr>
      </w:pPr>
      <w:r w:rsidRPr="00156281">
        <w:rPr>
          <w:rFonts w:ascii="Times New Roman" w:hAnsi="Times New Roman" w:cs="Times New Roman"/>
          <w:sz w:val="28"/>
          <w:szCs w:val="28"/>
          <w:lang w:val="uk-UA"/>
        </w:rPr>
        <w:t xml:space="preserve">URL: https://ru.technode.com/2019/12/09/codecombat-an-americanstartup-in-the-highly-competitive-edtech-programming-market-in-china/. </w:t>
      </w:r>
    </w:p>
    <w:p w14:paraId="4E64DBF7" w14:textId="6A4BE893" w:rsidR="00156281" w:rsidRDefault="00156281" w:rsidP="00E86DFA">
      <w:pPr>
        <w:spacing w:line="360" w:lineRule="auto"/>
        <w:ind w:firstLine="708"/>
        <w:jc w:val="both"/>
        <w:rPr>
          <w:rFonts w:ascii="Times New Roman" w:hAnsi="Times New Roman" w:cs="Times New Roman"/>
          <w:sz w:val="28"/>
          <w:szCs w:val="28"/>
          <w:lang w:val="uk-UA"/>
        </w:rPr>
      </w:pPr>
      <w:r w:rsidRPr="00156281">
        <w:rPr>
          <w:rFonts w:ascii="Times New Roman" w:hAnsi="Times New Roman" w:cs="Times New Roman"/>
          <w:sz w:val="28"/>
          <w:szCs w:val="28"/>
          <w:lang w:val="uk-UA"/>
        </w:rPr>
        <w:t xml:space="preserve">10. 15 </w:t>
      </w:r>
      <w:proofErr w:type="spellStart"/>
      <w:r w:rsidRPr="00156281">
        <w:rPr>
          <w:rFonts w:ascii="Times New Roman" w:hAnsi="Times New Roman" w:cs="Times New Roman"/>
          <w:sz w:val="28"/>
          <w:szCs w:val="28"/>
          <w:lang w:val="uk-UA"/>
        </w:rPr>
        <w:t>сайтов</w:t>
      </w:r>
      <w:proofErr w:type="spellEnd"/>
      <w:r w:rsidRPr="00156281">
        <w:rPr>
          <w:rFonts w:ascii="Times New Roman" w:hAnsi="Times New Roman" w:cs="Times New Roman"/>
          <w:sz w:val="28"/>
          <w:szCs w:val="28"/>
          <w:lang w:val="uk-UA"/>
        </w:rPr>
        <w:t xml:space="preserve"> и </w:t>
      </w:r>
      <w:proofErr w:type="spellStart"/>
      <w:r w:rsidRPr="00156281">
        <w:rPr>
          <w:rFonts w:ascii="Times New Roman" w:hAnsi="Times New Roman" w:cs="Times New Roman"/>
          <w:sz w:val="28"/>
          <w:szCs w:val="28"/>
          <w:lang w:val="uk-UA"/>
        </w:rPr>
        <w:t>игр</w:t>
      </w:r>
      <w:proofErr w:type="spellEnd"/>
      <w:r w:rsidRPr="00156281">
        <w:rPr>
          <w:rFonts w:ascii="Times New Roman" w:hAnsi="Times New Roman" w:cs="Times New Roman"/>
          <w:sz w:val="28"/>
          <w:szCs w:val="28"/>
          <w:lang w:val="uk-UA"/>
        </w:rPr>
        <w:t xml:space="preserve">, </w:t>
      </w:r>
      <w:proofErr w:type="spellStart"/>
      <w:r w:rsidRPr="00156281">
        <w:rPr>
          <w:rFonts w:ascii="Times New Roman" w:hAnsi="Times New Roman" w:cs="Times New Roman"/>
          <w:sz w:val="28"/>
          <w:szCs w:val="28"/>
          <w:lang w:val="uk-UA"/>
        </w:rPr>
        <w:t>которые</w:t>
      </w:r>
      <w:proofErr w:type="spellEnd"/>
      <w:r w:rsidRPr="00156281">
        <w:rPr>
          <w:rFonts w:ascii="Times New Roman" w:hAnsi="Times New Roman" w:cs="Times New Roman"/>
          <w:sz w:val="28"/>
          <w:szCs w:val="28"/>
          <w:lang w:val="uk-UA"/>
        </w:rPr>
        <w:t xml:space="preserve"> </w:t>
      </w:r>
      <w:proofErr w:type="spellStart"/>
      <w:r w:rsidRPr="00156281">
        <w:rPr>
          <w:rFonts w:ascii="Times New Roman" w:hAnsi="Times New Roman" w:cs="Times New Roman"/>
          <w:sz w:val="28"/>
          <w:szCs w:val="28"/>
          <w:lang w:val="uk-UA"/>
        </w:rPr>
        <w:t>научат</w:t>
      </w:r>
      <w:proofErr w:type="spellEnd"/>
      <w:r w:rsidRPr="00156281">
        <w:rPr>
          <w:rFonts w:ascii="Times New Roman" w:hAnsi="Times New Roman" w:cs="Times New Roman"/>
          <w:sz w:val="28"/>
          <w:szCs w:val="28"/>
          <w:lang w:val="uk-UA"/>
        </w:rPr>
        <w:t xml:space="preserve"> </w:t>
      </w:r>
      <w:proofErr w:type="spellStart"/>
      <w:r w:rsidRPr="00156281">
        <w:rPr>
          <w:rFonts w:ascii="Times New Roman" w:hAnsi="Times New Roman" w:cs="Times New Roman"/>
          <w:sz w:val="28"/>
          <w:szCs w:val="28"/>
          <w:lang w:val="uk-UA"/>
        </w:rPr>
        <w:t>детей</w:t>
      </w:r>
      <w:proofErr w:type="spellEnd"/>
      <w:r w:rsidRPr="00156281">
        <w:rPr>
          <w:rFonts w:ascii="Times New Roman" w:hAnsi="Times New Roman" w:cs="Times New Roman"/>
          <w:sz w:val="28"/>
          <w:szCs w:val="28"/>
          <w:lang w:val="uk-UA"/>
        </w:rPr>
        <w:t xml:space="preserve"> </w:t>
      </w:r>
      <w:proofErr w:type="spellStart"/>
      <w:r w:rsidRPr="00156281">
        <w:rPr>
          <w:rFonts w:ascii="Times New Roman" w:hAnsi="Times New Roman" w:cs="Times New Roman"/>
          <w:sz w:val="28"/>
          <w:szCs w:val="28"/>
          <w:lang w:val="uk-UA"/>
        </w:rPr>
        <w:t>программированию</w:t>
      </w:r>
      <w:proofErr w:type="spellEnd"/>
      <w:r w:rsidRPr="00156281">
        <w:rPr>
          <w:rFonts w:ascii="Times New Roman" w:hAnsi="Times New Roman" w:cs="Times New Roman"/>
          <w:sz w:val="28"/>
          <w:szCs w:val="28"/>
          <w:lang w:val="uk-UA"/>
        </w:rPr>
        <w:t xml:space="preserve">. URL: </w:t>
      </w:r>
      <w:hyperlink r:id="rId73" w:history="1">
        <w:r w:rsidR="00656F31" w:rsidRPr="00E52331">
          <w:rPr>
            <w:rStyle w:val="a6"/>
            <w:rFonts w:ascii="Times New Roman" w:hAnsi="Times New Roman" w:cs="Times New Roman"/>
            <w:sz w:val="28"/>
            <w:szCs w:val="28"/>
            <w:lang w:val="uk-UA"/>
          </w:rPr>
          <w:t>https://mel.fm/poleznyye_ssylki/5297184-computer_science</w:t>
        </w:r>
      </w:hyperlink>
      <w:r w:rsidRPr="00156281">
        <w:rPr>
          <w:rFonts w:ascii="Times New Roman" w:hAnsi="Times New Roman" w:cs="Times New Roman"/>
          <w:sz w:val="28"/>
          <w:szCs w:val="28"/>
          <w:lang w:val="uk-UA"/>
        </w:rPr>
        <w:t>.</w:t>
      </w:r>
    </w:p>
    <w:p w14:paraId="04DD0FDE" w14:textId="77777777" w:rsidR="00656F31" w:rsidRDefault="00656F31" w:rsidP="00E86DFA">
      <w:pPr>
        <w:spacing w:line="360" w:lineRule="auto"/>
        <w:ind w:firstLine="708"/>
        <w:jc w:val="both"/>
        <w:rPr>
          <w:rFonts w:ascii="Times New Roman" w:hAnsi="Times New Roman" w:cs="Times New Roman"/>
          <w:sz w:val="28"/>
          <w:szCs w:val="28"/>
          <w:lang w:val="uk-UA"/>
        </w:rPr>
      </w:pPr>
    </w:p>
    <w:p w14:paraId="7D26317B" w14:textId="77777777" w:rsidR="00656F31" w:rsidRDefault="00656F31" w:rsidP="00E86DFA">
      <w:pPr>
        <w:spacing w:line="360" w:lineRule="auto"/>
        <w:ind w:firstLine="708"/>
        <w:jc w:val="both"/>
        <w:rPr>
          <w:rFonts w:ascii="Times New Roman" w:hAnsi="Times New Roman" w:cs="Times New Roman"/>
          <w:sz w:val="28"/>
          <w:szCs w:val="28"/>
          <w:lang w:val="uk-UA"/>
        </w:rPr>
      </w:pPr>
    </w:p>
    <w:p w14:paraId="3D4532F8" w14:textId="77777777" w:rsidR="00656F31" w:rsidRDefault="00656F31" w:rsidP="00E86DFA">
      <w:pPr>
        <w:spacing w:line="360" w:lineRule="auto"/>
        <w:ind w:firstLine="708"/>
        <w:jc w:val="both"/>
        <w:rPr>
          <w:rFonts w:ascii="Times New Roman" w:hAnsi="Times New Roman" w:cs="Times New Roman"/>
          <w:sz w:val="28"/>
          <w:szCs w:val="28"/>
          <w:lang w:val="uk-UA"/>
        </w:rPr>
      </w:pPr>
    </w:p>
    <w:p w14:paraId="22C13487" w14:textId="77777777" w:rsidR="00656F31" w:rsidRDefault="00656F31" w:rsidP="00E86DFA">
      <w:pPr>
        <w:spacing w:line="360" w:lineRule="auto"/>
        <w:ind w:firstLine="708"/>
        <w:jc w:val="both"/>
        <w:rPr>
          <w:rFonts w:ascii="Times New Roman" w:hAnsi="Times New Roman" w:cs="Times New Roman"/>
          <w:sz w:val="28"/>
          <w:szCs w:val="28"/>
          <w:lang w:val="uk-UA"/>
        </w:rPr>
      </w:pPr>
    </w:p>
    <w:p w14:paraId="6908F01D" w14:textId="77777777" w:rsidR="00656F31" w:rsidRDefault="00656F31" w:rsidP="00E86DFA">
      <w:pPr>
        <w:spacing w:line="360" w:lineRule="auto"/>
        <w:ind w:firstLine="708"/>
        <w:jc w:val="both"/>
        <w:rPr>
          <w:rFonts w:ascii="Times New Roman" w:hAnsi="Times New Roman" w:cs="Times New Roman"/>
          <w:sz w:val="28"/>
          <w:szCs w:val="28"/>
          <w:lang w:val="uk-UA"/>
        </w:rPr>
      </w:pPr>
    </w:p>
    <w:p w14:paraId="16F076E8" w14:textId="77777777" w:rsidR="00656F31" w:rsidRDefault="00656F31" w:rsidP="00E86DFA">
      <w:pPr>
        <w:spacing w:line="360" w:lineRule="auto"/>
        <w:ind w:firstLine="708"/>
        <w:jc w:val="both"/>
        <w:rPr>
          <w:rFonts w:ascii="Times New Roman" w:hAnsi="Times New Roman" w:cs="Times New Roman"/>
          <w:sz w:val="28"/>
          <w:szCs w:val="28"/>
          <w:lang w:val="uk-UA"/>
        </w:rPr>
      </w:pPr>
    </w:p>
    <w:p w14:paraId="220E6B1D" w14:textId="77777777" w:rsidR="00656F31" w:rsidRDefault="00656F31" w:rsidP="00E86DFA">
      <w:pPr>
        <w:spacing w:line="360" w:lineRule="auto"/>
        <w:ind w:firstLine="708"/>
        <w:jc w:val="both"/>
        <w:rPr>
          <w:rFonts w:ascii="Times New Roman" w:hAnsi="Times New Roman" w:cs="Times New Roman"/>
          <w:sz w:val="28"/>
          <w:szCs w:val="28"/>
          <w:lang w:val="uk-UA"/>
        </w:rPr>
      </w:pPr>
    </w:p>
    <w:p w14:paraId="1E30004B" w14:textId="77777777" w:rsidR="00656F31" w:rsidRDefault="00656F31" w:rsidP="00E86DFA">
      <w:pPr>
        <w:spacing w:line="360" w:lineRule="auto"/>
        <w:ind w:firstLine="708"/>
        <w:jc w:val="both"/>
        <w:rPr>
          <w:rFonts w:ascii="Times New Roman" w:hAnsi="Times New Roman" w:cs="Times New Roman"/>
          <w:sz w:val="28"/>
          <w:szCs w:val="28"/>
          <w:lang w:val="uk-UA"/>
        </w:rPr>
      </w:pPr>
    </w:p>
    <w:p w14:paraId="3287FF09" w14:textId="77777777" w:rsidR="00656F31" w:rsidRDefault="00656F31" w:rsidP="00E86DFA">
      <w:pPr>
        <w:spacing w:line="360" w:lineRule="auto"/>
        <w:ind w:firstLine="708"/>
        <w:jc w:val="both"/>
        <w:rPr>
          <w:rFonts w:ascii="Times New Roman" w:hAnsi="Times New Roman" w:cs="Times New Roman"/>
          <w:sz w:val="28"/>
          <w:szCs w:val="28"/>
          <w:lang w:val="uk-UA"/>
        </w:rPr>
      </w:pPr>
    </w:p>
    <w:p w14:paraId="264FC22E" w14:textId="77777777" w:rsidR="00656F31" w:rsidRDefault="00656F31" w:rsidP="00E86DFA">
      <w:pPr>
        <w:spacing w:line="360" w:lineRule="auto"/>
        <w:ind w:firstLine="708"/>
        <w:jc w:val="both"/>
        <w:rPr>
          <w:rFonts w:ascii="Times New Roman" w:hAnsi="Times New Roman" w:cs="Times New Roman"/>
          <w:sz w:val="28"/>
          <w:szCs w:val="28"/>
          <w:lang w:val="uk-UA"/>
        </w:rPr>
      </w:pPr>
    </w:p>
    <w:p w14:paraId="5CD9243E" w14:textId="77777777" w:rsidR="00656F31" w:rsidRDefault="00656F31" w:rsidP="00E86DFA">
      <w:pPr>
        <w:spacing w:line="360" w:lineRule="auto"/>
        <w:ind w:firstLine="708"/>
        <w:jc w:val="both"/>
        <w:rPr>
          <w:rFonts w:ascii="Times New Roman" w:hAnsi="Times New Roman" w:cs="Times New Roman"/>
          <w:sz w:val="28"/>
          <w:szCs w:val="28"/>
          <w:lang w:val="uk-UA"/>
        </w:rPr>
      </w:pPr>
    </w:p>
    <w:p w14:paraId="11504DF2" w14:textId="77777777" w:rsidR="00656F31" w:rsidRDefault="00656F31" w:rsidP="00E86DFA">
      <w:pPr>
        <w:spacing w:line="360" w:lineRule="auto"/>
        <w:ind w:firstLine="708"/>
        <w:jc w:val="both"/>
        <w:rPr>
          <w:rFonts w:ascii="Times New Roman" w:hAnsi="Times New Roman" w:cs="Times New Roman"/>
          <w:sz w:val="28"/>
          <w:szCs w:val="28"/>
          <w:lang w:val="uk-UA"/>
        </w:rPr>
      </w:pPr>
    </w:p>
    <w:p w14:paraId="50CAF436" w14:textId="77777777" w:rsidR="00656F31" w:rsidRDefault="00656F31" w:rsidP="00E86DFA">
      <w:pPr>
        <w:spacing w:line="360" w:lineRule="auto"/>
        <w:ind w:firstLine="708"/>
        <w:jc w:val="both"/>
        <w:rPr>
          <w:rFonts w:ascii="Times New Roman" w:hAnsi="Times New Roman" w:cs="Times New Roman"/>
          <w:sz w:val="28"/>
          <w:szCs w:val="28"/>
          <w:lang w:val="uk-UA"/>
        </w:rPr>
      </w:pPr>
    </w:p>
    <w:p w14:paraId="15079768" w14:textId="77777777" w:rsidR="00656F31" w:rsidRDefault="00656F31" w:rsidP="00E86DFA">
      <w:pPr>
        <w:spacing w:line="360" w:lineRule="auto"/>
        <w:ind w:firstLine="708"/>
        <w:jc w:val="both"/>
        <w:rPr>
          <w:rFonts w:ascii="Times New Roman" w:hAnsi="Times New Roman" w:cs="Times New Roman"/>
          <w:sz w:val="28"/>
          <w:szCs w:val="28"/>
          <w:lang w:val="uk-UA"/>
        </w:rPr>
      </w:pPr>
    </w:p>
    <w:p w14:paraId="5F4837D0" w14:textId="77777777" w:rsidR="00656F31" w:rsidRDefault="00656F31" w:rsidP="00E86DFA">
      <w:pPr>
        <w:spacing w:line="360" w:lineRule="auto"/>
        <w:ind w:firstLine="708"/>
        <w:jc w:val="both"/>
        <w:rPr>
          <w:rFonts w:ascii="Times New Roman" w:hAnsi="Times New Roman" w:cs="Times New Roman"/>
          <w:sz w:val="28"/>
          <w:szCs w:val="28"/>
          <w:lang w:val="uk-UA"/>
        </w:rPr>
      </w:pPr>
    </w:p>
    <w:p w14:paraId="709207E4" w14:textId="77777777" w:rsidR="00656F31" w:rsidRDefault="00656F31" w:rsidP="00E86DFA">
      <w:pPr>
        <w:spacing w:line="360" w:lineRule="auto"/>
        <w:ind w:firstLine="708"/>
        <w:jc w:val="both"/>
        <w:rPr>
          <w:rFonts w:ascii="Times New Roman" w:hAnsi="Times New Roman" w:cs="Times New Roman"/>
          <w:sz w:val="28"/>
          <w:szCs w:val="28"/>
          <w:lang w:val="uk-UA"/>
        </w:rPr>
      </w:pPr>
    </w:p>
    <w:p w14:paraId="2D45B429" w14:textId="77777777" w:rsidR="00656F31" w:rsidRDefault="00656F31" w:rsidP="00E86DFA">
      <w:pPr>
        <w:spacing w:line="360" w:lineRule="auto"/>
        <w:ind w:firstLine="708"/>
        <w:jc w:val="both"/>
        <w:rPr>
          <w:rFonts w:ascii="Times New Roman" w:hAnsi="Times New Roman" w:cs="Times New Roman"/>
          <w:sz w:val="28"/>
          <w:szCs w:val="28"/>
          <w:lang w:val="uk-UA"/>
        </w:rPr>
      </w:pPr>
    </w:p>
    <w:p w14:paraId="661D45F6" w14:textId="77777777" w:rsidR="00656F31" w:rsidRDefault="00656F31" w:rsidP="00E86DFA">
      <w:pPr>
        <w:spacing w:line="360" w:lineRule="auto"/>
        <w:ind w:firstLine="708"/>
        <w:jc w:val="both"/>
        <w:rPr>
          <w:rFonts w:ascii="Times New Roman" w:hAnsi="Times New Roman" w:cs="Times New Roman"/>
          <w:sz w:val="28"/>
          <w:szCs w:val="28"/>
          <w:lang w:val="uk-UA"/>
        </w:rPr>
      </w:pPr>
    </w:p>
    <w:p w14:paraId="0C11C9A2" w14:textId="77777777" w:rsidR="00656F31" w:rsidRDefault="00656F31" w:rsidP="00E86DFA">
      <w:pPr>
        <w:spacing w:line="360" w:lineRule="auto"/>
        <w:ind w:firstLine="708"/>
        <w:jc w:val="both"/>
        <w:rPr>
          <w:rFonts w:ascii="Times New Roman" w:hAnsi="Times New Roman" w:cs="Times New Roman"/>
          <w:sz w:val="28"/>
          <w:szCs w:val="28"/>
          <w:lang w:val="uk-UA"/>
        </w:rPr>
      </w:pPr>
    </w:p>
    <w:p w14:paraId="21710879" w14:textId="77777777" w:rsidR="00656F31" w:rsidRDefault="00656F31" w:rsidP="00E86DFA">
      <w:pPr>
        <w:spacing w:line="360" w:lineRule="auto"/>
        <w:ind w:firstLine="708"/>
        <w:jc w:val="both"/>
        <w:rPr>
          <w:rFonts w:ascii="Times New Roman" w:hAnsi="Times New Roman" w:cs="Times New Roman"/>
          <w:sz w:val="28"/>
          <w:szCs w:val="28"/>
          <w:lang w:val="uk-UA"/>
        </w:rPr>
      </w:pPr>
    </w:p>
    <w:p w14:paraId="085EBB6A" w14:textId="77777777" w:rsidR="00656F31" w:rsidRDefault="00656F31" w:rsidP="00E86DFA">
      <w:pPr>
        <w:spacing w:line="360" w:lineRule="auto"/>
        <w:ind w:firstLine="708"/>
        <w:jc w:val="both"/>
        <w:rPr>
          <w:rFonts w:ascii="Times New Roman" w:hAnsi="Times New Roman" w:cs="Times New Roman"/>
          <w:sz w:val="28"/>
          <w:szCs w:val="28"/>
          <w:lang w:val="uk-UA"/>
        </w:rPr>
      </w:pPr>
    </w:p>
    <w:p w14:paraId="3548807D" w14:textId="77777777" w:rsidR="00656F31" w:rsidRDefault="00656F31" w:rsidP="00E86DFA">
      <w:pPr>
        <w:spacing w:line="360" w:lineRule="auto"/>
        <w:ind w:firstLine="708"/>
        <w:jc w:val="both"/>
        <w:rPr>
          <w:rFonts w:ascii="Times New Roman" w:hAnsi="Times New Roman" w:cs="Times New Roman"/>
          <w:sz w:val="28"/>
          <w:szCs w:val="28"/>
          <w:lang w:val="uk-UA"/>
        </w:rPr>
      </w:pPr>
    </w:p>
    <w:p w14:paraId="397610FB" w14:textId="77777777" w:rsidR="00656F31" w:rsidRDefault="00656F31" w:rsidP="00E86DFA">
      <w:pPr>
        <w:spacing w:line="360" w:lineRule="auto"/>
        <w:ind w:firstLine="708"/>
        <w:jc w:val="both"/>
        <w:rPr>
          <w:rFonts w:ascii="Times New Roman" w:hAnsi="Times New Roman" w:cs="Times New Roman"/>
          <w:sz w:val="28"/>
          <w:szCs w:val="28"/>
          <w:lang w:val="uk-UA"/>
        </w:rPr>
      </w:pPr>
    </w:p>
    <w:p w14:paraId="0176314C" w14:textId="77777777" w:rsidR="00656F31" w:rsidRDefault="00656F31" w:rsidP="00E86DFA">
      <w:pPr>
        <w:spacing w:line="360" w:lineRule="auto"/>
        <w:ind w:firstLine="708"/>
        <w:jc w:val="both"/>
        <w:rPr>
          <w:rFonts w:ascii="Times New Roman" w:hAnsi="Times New Roman" w:cs="Times New Roman"/>
          <w:sz w:val="28"/>
          <w:szCs w:val="28"/>
          <w:lang w:val="uk-UA"/>
        </w:rPr>
      </w:pPr>
    </w:p>
    <w:p w14:paraId="2E4DE85C" w14:textId="77777777" w:rsidR="00656F31" w:rsidRDefault="00656F31" w:rsidP="00E86DFA">
      <w:pPr>
        <w:spacing w:line="360" w:lineRule="auto"/>
        <w:ind w:firstLine="708"/>
        <w:jc w:val="both"/>
        <w:rPr>
          <w:rFonts w:ascii="Times New Roman" w:hAnsi="Times New Roman" w:cs="Times New Roman"/>
          <w:sz w:val="28"/>
          <w:szCs w:val="28"/>
          <w:lang w:val="uk-UA"/>
        </w:rPr>
      </w:pPr>
    </w:p>
    <w:p w14:paraId="7DD7CA4A" w14:textId="77777777" w:rsidR="00656F31" w:rsidRDefault="00656F31" w:rsidP="00E86DFA">
      <w:pPr>
        <w:spacing w:line="360" w:lineRule="auto"/>
        <w:ind w:firstLine="708"/>
        <w:jc w:val="both"/>
        <w:rPr>
          <w:rFonts w:ascii="Times New Roman" w:hAnsi="Times New Roman" w:cs="Times New Roman"/>
          <w:sz w:val="28"/>
          <w:szCs w:val="28"/>
          <w:lang w:val="uk-UA"/>
        </w:rPr>
      </w:pPr>
    </w:p>
    <w:p w14:paraId="5A787F6A" w14:textId="77777777" w:rsidR="00656F31" w:rsidRDefault="00656F31" w:rsidP="00E86DFA">
      <w:pPr>
        <w:spacing w:line="360" w:lineRule="auto"/>
        <w:ind w:firstLine="708"/>
        <w:jc w:val="both"/>
        <w:rPr>
          <w:rFonts w:ascii="Times New Roman" w:hAnsi="Times New Roman" w:cs="Times New Roman"/>
          <w:sz w:val="28"/>
          <w:szCs w:val="28"/>
          <w:lang w:val="uk-UA"/>
        </w:rPr>
      </w:pPr>
    </w:p>
    <w:p w14:paraId="5BBCF7C6" w14:textId="77777777" w:rsidR="00656F31" w:rsidRDefault="00656F31" w:rsidP="00E86DFA">
      <w:pPr>
        <w:spacing w:line="360" w:lineRule="auto"/>
        <w:ind w:firstLine="708"/>
        <w:jc w:val="both"/>
        <w:rPr>
          <w:rFonts w:ascii="Times New Roman" w:hAnsi="Times New Roman" w:cs="Times New Roman"/>
          <w:sz w:val="28"/>
          <w:szCs w:val="28"/>
          <w:lang w:val="uk-UA"/>
        </w:rPr>
      </w:pPr>
    </w:p>
    <w:p w14:paraId="7B7A40D7" w14:textId="77777777" w:rsidR="00656F31" w:rsidRDefault="00656F31" w:rsidP="00E86DFA">
      <w:pPr>
        <w:spacing w:line="360" w:lineRule="auto"/>
        <w:ind w:firstLine="708"/>
        <w:jc w:val="both"/>
        <w:rPr>
          <w:rFonts w:ascii="Times New Roman" w:hAnsi="Times New Roman" w:cs="Times New Roman"/>
          <w:sz w:val="28"/>
          <w:szCs w:val="28"/>
          <w:lang w:val="uk-UA"/>
        </w:rPr>
      </w:pPr>
    </w:p>
    <w:p w14:paraId="1C16771D" w14:textId="77777777" w:rsidR="00656F31" w:rsidRDefault="00656F31" w:rsidP="00E86DFA">
      <w:pPr>
        <w:spacing w:line="360" w:lineRule="auto"/>
        <w:ind w:firstLine="708"/>
        <w:jc w:val="both"/>
        <w:rPr>
          <w:rFonts w:ascii="Times New Roman" w:hAnsi="Times New Roman" w:cs="Times New Roman"/>
          <w:sz w:val="28"/>
          <w:szCs w:val="28"/>
          <w:lang w:val="uk-UA"/>
        </w:rPr>
      </w:pPr>
    </w:p>
    <w:p w14:paraId="24E44284" w14:textId="77777777" w:rsidR="00656F31" w:rsidRDefault="00656F31" w:rsidP="00E86DFA">
      <w:pPr>
        <w:spacing w:line="360" w:lineRule="auto"/>
        <w:ind w:firstLine="708"/>
        <w:jc w:val="both"/>
        <w:rPr>
          <w:rFonts w:ascii="Times New Roman" w:hAnsi="Times New Roman" w:cs="Times New Roman"/>
          <w:sz w:val="28"/>
          <w:szCs w:val="28"/>
          <w:lang w:val="uk-UA"/>
        </w:rPr>
      </w:pPr>
    </w:p>
    <w:p w14:paraId="63D89785" w14:textId="77777777" w:rsidR="00656F31" w:rsidRDefault="00656F31" w:rsidP="00E86DFA">
      <w:pPr>
        <w:spacing w:line="360" w:lineRule="auto"/>
        <w:ind w:firstLine="708"/>
        <w:jc w:val="both"/>
        <w:rPr>
          <w:rFonts w:ascii="Times New Roman" w:hAnsi="Times New Roman" w:cs="Times New Roman"/>
          <w:sz w:val="28"/>
          <w:szCs w:val="28"/>
          <w:lang w:val="uk-UA"/>
        </w:rPr>
      </w:pPr>
    </w:p>
    <w:p w14:paraId="0739B3CB" w14:textId="77777777" w:rsidR="00656F31" w:rsidRDefault="00656F31" w:rsidP="00E86DFA">
      <w:pPr>
        <w:spacing w:line="360" w:lineRule="auto"/>
        <w:ind w:firstLine="708"/>
        <w:jc w:val="both"/>
        <w:rPr>
          <w:rFonts w:ascii="Times New Roman" w:hAnsi="Times New Roman" w:cs="Times New Roman"/>
          <w:sz w:val="28"/>
          <w:szCs w:val="28"/>
          <w:lang w:val="uk-UA"/>
        </w:rPr>
      </w:pPr>
    </w:p>
    <w:p w14:paraId="4BB32A7E" w14:textId="77777777" w:rsidR="00656F31" w:rsidRDefault="00656F31" w:rsidP="00E86DFA">
      <w:pPr>
        <w:spacing w:line="360" w:lineRule="auto"/>
        <w:ind w:firstLine="708"/>
        <w:jc w:val="both"/>
        <w:rPr>
          <w:rFonts w:ascii="Times New Roman" w:hAnsi="Times New Roman" w:cs="Times New Roman"/>
          <w:sz w:val="28"/>
          <w:szCs w:val="28"/>
          <w:lang w:val="uk-UA"/>
        </w:rPr>
      </w:pPr>
    </w:p>
    <w:p w14:paraId="33720302" w14:textId="77777777" w:rsidR="00656F31" w:rsidRDefault="00656F31" w:rsidP="00E86DFA">
      <w:pPr>
        <w:spacing w:line="360" w:lineRule="auto"/>
        <w:ind w:firstLine="708"/>
        <w:jc w:val="both"/>
        <w:rPr>
          <w:rFonts w:ascii="Times New Roman" w:hAnsi="Times New Roman" w:cs="Times New Roman"/>
          <w:sz w:val="28"/>
          <w:szCs w:val="28"/>
          <w:lang w:val="uk-UA"/>
        </w:rPr>
      </w:pPr>
    </w:p>
    <w:p w14:paraId="37EA3865" w14:textId="77777777" w:rsidR="00656F31" w:rsidRDefault="00656F31" w:rsidP="00E86DFA">
      <w:pPr>
        <w:spacing w:line="360" w:lineRule="auto"/>
        <w:ind w:firstLine="708"/>
        <w:jc w:val="both"/>
        <w:rPr>
          <w:rFonts w:ascii="Times New Roman" w:hAnsi="Times New Roman" w:cs="Times New Roman"/>
          <w:sz w:val="28"/>
          <w:szCs w:val="28"/>
          <w:lang w:val="uk-UA"/>
        </w:rPr>
      </w:pPr>
    </w:p>
    <w:p w14:paraId="2F825E46" w14:textId="77777777" w:rsidR="00656F31" w:rsidRDefault="00656F31" w:rsidP="00E86DFA">
      <w:pPr>
        <w:spacing w:line="360" w:lineRule="auto"/>
        <w:ind w:firstLine="708"/>
        <w:jc w:val="both"/>
        <w:rPr>
          <w:rFonts w:ascii="Times New Roman" w:hAnsi="Times New Roman" w:cs="Times New Roman"/>
          <w:sz w:val="28"/>
          <w:szCs w:val="28"/>
          <w:lang w:val="uk-UA"/>
        </w:rPr>
      </w:pPr>
    </w:p>
    <w:p w14:paraId="37676644" w14:textId="77777777" w:rsidR="00656F31" w:rsidRDefault="00656F31" w:rsidP="00E86DFA">
      <w:pPr>
        <w:spacing w:line="360" w:lineRule="auto"/>
        <w:ind w:firstLine="708"/>
        <w:jc w:val="both"/>
        <w:rPr>
          <w:rFonts w:ascii="Times New Roman" w:hAnsi="Times New Roman" w:cs="Times New Roman"/>
          <w:sz w:val="28"/>
          <w:szCs w:val="28"/>
          <w:lang w:val="uk-UA"/>
        </w:rPr>
      </w:pPr>
    </w:p>
    <w:p w14:paraId="14CB1972" w14:textId="77777777" w:rsidR="00656F31" w:rsidRDefault="00656F31" w:rsidP="00E86DFA">
      <w:pPr>
        <w:spacing w:line="360" w:lineRule="auto"/>
        <w:ind w:firstLine="708"/>
        <w:jc w:val="both"/>
        <w:rPr>
          <w:rFonts w:ascii="Times New Roman" w:hAnsi="Times New Roman" w:cs="Times New Roman"/>
          <w:sz w:val="28"/>
          <w:szCs w:val="28"/>
          <w:lang w:val="uk-UA"/>
        </w:rPr>
      </w:pPr>
    </w:p>
    <w:p w14:paraId="4E9BDC9E" w14:textId="77777777" w:rsidR="00656F31" w:rsidRDefault="00656F31" w:rsidP="00E86DFA">
      <w:pPr>
        <w:spacing w:line="360" w:lineRule="auto"/>
        <w:ind w:firstLine="708"/>
        <w:jc w:val="both"/>
        <w:rPr>
          <w:rFonts w:ascii="Times New Roman" w:hAnsi="Times New Roman" w:cs="Times New Roman"/>
          <w:sz w:val="28"/>
          <w:szCs w:val="28"/>
          <w:lang w:val="uk-UA"/>
        </w:rPr>
      </w:pPr>
    </w:p>
    <w:p w14:paraId="4C6B67B3" w14:textId="77777777" w:rsidR="00656F31" w:rsidRDefault="00656F31" w:rsidP="00E86DFA">
      <w:pPr>
        <w:spacing w:line="360" w:lineRule="auto"/>
        <w:ind w:firstLine="708"/>
        <w:jc w:val="both"/>
        <w:rPr>
          <w:rFonts w:ascii="Times New Roman" w:hAnsi="Times New Roman" w:cs="Times New Roman"/>
          <w:sz w:val="28"/>
          <w:szCs w:val="28"/>
          <w:lang w:val="uk-UA"/>
        </w:rPr>
      </w:pPr>
    </w:p>
    <w:p w14:paraId="4F7610BF" w14:textId="77777777" w:rsidR="00656F31" w:rsidRDefault="00656F31" w:rsidP="00E86DFA">
      <w:pPr>
        <w:spacing w:line="360" w:lineRule="auto"/>
        <w:ind w:firstLine="708"/>
        <w:jc w:val="both"/>
        <w:rPr>
          <w:rFonts w:ascii="Times New Roman" w:hAnsi="Times New Roman" w:cs="Times New Roman"/>
          <w:sz w:val="28"/>
          <w:szCs w:val="28"/>
          <w:lang w:val="uk-UA"/>
        </w:rPr>
      </w:pPr>
    </w:p>
    <w:p w14:paraId="7F6D5D9A" w14:textId="77777777" w:rsidR="00656F31" w:rsidRDefault="00656F31" w:rsidP="00E86DFA">
      <w:pPr>
        <w:spacing w:line="360" w:lineRule="auto"/>
        <w:ind w:firstLine="708"/>
        <w:jc w:val="both"/>
        <w:rPr>
          <w:rFonts w:ascii="Times New Roman" w:hAnsi="Times New Roman" w:cs="Times New Roman"/>
          <w:sz w:val="28"/>
          <w:szCs w:val="28"/>
          <w:lang w:val="uk-UA"/>
        </w:rPr>
      </w:pPr>
    </w:p>
    <w:p w14:paraId="21ACE491" w14:textId="77777777" w:rsidR="00656F31" w:rsidRDefault="00656F31" w:rsidP="00E86DFA">
      <w:pPr>
        <w:spacing w:line="360" w:lineRule="auto"/>
        <w:ind w:firstLine="708"/>
        <w:jc w:val="both"/>
        <w:rPr>
          <w:rFonts w:ascii="Times New Roman" w:hAnsi="Times New Roman" w:cs="Times New Roman"/>
          <w:sz w:val="28"/>
          <w:szCs w:val="28"/>
          <w:lang w:val="uk-UA"/>
        </w:rPr>
      </w:pPr>
    </w:p>
    <w:p w14:paraId="00C95FD4" w14:textId="77777777" w:rsidR="00656F31" w:rsidRDefault="00656F31" w:rsidP="00E86DFA">
      <w:pPr>
        <w:spacing w:line="360" w:lineRule="auto"/>
        <w:ind w:firstLine="708"/>
        <w:jc w:val="both"/>
        <w:rPr>
          <w:rFonts w:ascii="Times New Roman" w:hAnsi="Times New Roman" w:cs="Times New Roman"/>
          <w:sz w:val="28"/>
          <w:szCs w:val="28"/>
          <w:lang w:val="uk-UA"/>
        </w:rPr>
      </w:pPr>
    </w:p>
    <w:p w14:paraId="6ABCE41C" w14:textId="77777777" w:rsidR="00656F31" w:rsidRPr="00656F31" w:rsidRDefault="00656F31" w:rsidP="00656F31">
      <w:pPr>
        <w:jc w:val="center"/>
        <w:rPr>
          <w:rFonts w:ascii="Times New Roman" w:hAnsi="Times New Roman" w:cs="Times New Roman"/>
          <w:sz w:val="24"/>
          <w:szCs w:val="28"/>
        </w:rPr>
      </w:pPr>
      <w:proofErr w:type="spellStart"/>
      <w:r w:rsidRPr="00656F31">
        <w:rPr>
          <w:rFonts w:ascii="Times New Roman" w:hAnsi="Times New Roman" w:cs="Times New Roman"/>
          <w:sz w:val="24"/>
          <w:szCs w:val="28"/>
        </w:rPr>
        <w:t>Видання</w:t>
      </w:r>
      <w:proofErr w:type="spellEnd"/>
      <w:r w:rsidRPr="00656F31">
        <w:rPr>
          <w:rFonts w:ascii="Times New Roman" w:hAnsi="Times New Roman" w:cs="Times New Roman"/>
          <w:sz w:val="24"/>
          <w:szCs w:val="28"/>
        </w:rPr>
        <w:t xml:space="preserve"> </w:t>
      </w:r>
      <w:proofErr w:type="spellStart"/>
      <w:r w:rsidRPr="00656F31">
        <w:rPr>
          <w:rFonts w:ascii="Times New Roman" w:hAnsi="Times New Roman" w:cs="Times New Roman"/>
          <w:sz w:val="24"/>
          <w:szCs w:val="28"/>
        </w:rPr>
        <w:t>підготовлено</w:t>
      </w:r>
      <w:proofErr w:type="spellEnd"/>
      <w:r w:rsidRPr="00656F31">
        <w:rPr>
          <w:rFonts w:ascii="Times New Roman" w:hAnsi="Times New Roman" w:cs="Times New Roman"/>
          <w:sz w:val="24"/>
          <w:szCs w:val="28"/>
        </w:rPr>
        <w:t xml:space="preserve"> до </w:t>
      </w:r>
      <w:proofErr w:type="spellStart"/>
      <w:r w:rsidRPr="00656F31">
        <w:rPr>
          <w:rFonts w:ascii="Times New Roman" w:hAnsi="Times New Roman" w:cs="Times New Roman"/>
          <w:sz w:val="24"/>
          <w:szCs w:val="28"/>
        </w:rPr>
        <w:t>друку</w:t>
      </w:r>
      <w:proofErr w:type="spellEnd"/>
      <w:r w:rsidRPr="00656F31">
        <w:rPr>
          <w:rFonts w:ascii="Times New Roman" w:hAnsi="Times New Roman" w:cs="Times New Roman"/>
          <w:sz w:val="24"/>
          <w:szCs w:val="28"/>
        </w:rPr>
        <w:t xml:space="preserve"> та </w:t>
      </w:r>
      <w:proofErr w:type="spellStart"/>
      <w:r w:rsidRPr="00656F31">
        <w:rPr>
          <w:rFonts w:ascii="Times New Roman" w:hAnsi="Times New Roman" w:cs="Times New Roman"/>
          <w:sz w:val="24"/>
          <w:szCs w:val="28"/>
        </w:rPr>
        <w:t>віддруковано</w:t>
      </w:r>
      <w:proofErr w:type="spellEnd"/>
    </w:p>
    <w:p w14:paraId="6B87F7B9" w14:textId="7A05E6E3" w:rsidR="00656F31" w:rsidRPr="00656F31" w:rsidRDefault="00656F31" w:rsidP="00656F31">
      <w:pPr>
        <w:jc w:val="center"/>
        <w:rPr>
          <w:rFonts w:ascii="Times New Roman" w:hAnsi="Times New Roman" w:cs="Times New Roman"/>
          <w:sz w:val="24"/>
          <w:lang w:val="uk-UA"/>
        </w:rPr>
      </w:pPr>
      <w:proofErr w:type="spellStart"/>
      <w:r w:rsidRPr="00656F31">
        <w:rPr>
          <w:rFonts w:ascii="Times New Roman" w:hAnsi="Times New Roman" w:cs="Times New Roman"/>
          <w:sz w:val="24"/>
          <w:szCs w:val="28"/>
        </w:rPr>
        <w:t>редакційно-видавничим</w:t>
      </w:r>
      <w:proofErr w:type="spellEnd"/>
      <w:r w:rsidRPr="00656F31">
        <w:rPr>
          <w:rFonts w:ascii="Times New Roman" w:hAnsi="Times New Roman" w:cs="Times New Roman"/>
          <w:sz w:val="24"/>
          <w:szCs w:val="28"/>
        </w:rPr>
        <w:t xml:space="preserve"> </w:t>
      </w:r>
      <w:proofErr w:type="spellStart"/>
      <w:r w:rsidRPr="00656F31">
        <w:rPr>
          <w:rFonts w:ascii="Times New Roman" w:hAnsi="Times New Roman" w:cs="Times New Roman"/>
          <w:sz w:val="24"/>
          <w:szCs w:val="28"/>
        </w:rPr>
        <w:t>відділом</w:t>
      </w:r>
      <w:proofErr w:type="spellEnd"/>
      <w:r w:rsidRPr="00656F31">
        <w:rPr>
          <w:rFonts w:ascii="Times New Roman" w:hAnsi="Times New Roman" w:cs="Times New Roman"/>
          <w:sz w:val="24"/>
          <w:szCs w:val="28"/>
        </w:rPr>
        <w:t xml:space="preserve"> </w:t>
      </w:r>
      <w:r w:rsidRPr="00656F31">
        <w:rPr>
          <w:rFonts w:ascii="Times New Roman" w:hAnsi="Times New Roman" w:cs="Times New Roman"/>
          <w:sz w:val="24"/>
        </w:rPr>
        <w:t>КНЗ «ЧОІПОПП Ч</w:t>
      </w:r>
      <w:r w:rsidRPr="00656F31">
        <w:rPr>
          <w:rFonts w:ascii="Times New Roman" w:hAnsi="Times New Roman" w:cs="Times New Roman"/>
          <w:sz w:val="24"/>
          <w:lang w:val="uk-UA"/>
        </w:rPr>
        <w:t>ОР</w:t>
      </w:r>
      <w:r w:rsidRPr="00656F31">
        <w:rPr>
          <w:rFonts w:ascii="Times New Roman" w:hAnsi="Times New Roman" w:cs="Times New Roman"/>
          <w:sz w:val="24"/>
        </w:rPr>
        <w:t>»</w:t>
      </w:r>
    </w:p>
    <w:p w14:paraId="5A376BCB" w14:textId="6A604054" w:rsidR="00656F31" w:rsidRPr="00656F31" w:rsidRDefault="00656F31" w:rsidP="00656F31">
      <w:pPr>
        <w:jc w:val="center"/>
        <w:rPr>
          <w:rFonts w:ascii="Times New Roman" w:hAnsi="Times New Roman" w:cs="Times New Roman"/>
          <w:sz w:val="24"/>
          <w:szCs w:val="28"/>
        </w:rPr>
      </w:pPr>
      <w:r w:rsidRPr="00656F31">
        <w:rPr>
          <w:rFonts w:ascii="Times New Roman" w:hAnsi="Times New Roman" w:cs="Times New Roman"/>
          <w:sz w:val="24"/>
          <w:szCs w:val="28"/>
        </w:rPr>
        <w:t>Зам. №</w:t>
      </w:r>
      <w:r w:rsidRPr="00656F31">
        <w:rPr>
          <w:rFonts w:ascii="Times New Roman" w:hAnsi="Times New Roman" w:cs="Times New Roman"/>
          <w:sz w:val="24"/>
          <w:szCs w:val="28"/>
          <w:lang w:val="uk-UA"/>
        </w:rPr>
        <w:t xml:space="preserve"> </w:t>
      </w:r>
      <w:r>
        <w:rPr>
          <w:rFonts w:ascii="Times New Roman" w:hAnsi="Times New Roman" w:cs="Times New Roman"/>
          <w:sz w:val="24"/>
          <w:szCs w:val="28"/>
          <w:lang w:val="uk-UA"/>
        </w:rPr>
        <w:t>1606</w:t>
      </w:r>
      <w:r w:rsidRPr="00656F31">
        <w:rPr>
          <w:rFonts w:ascii="Times New Roman" w:hAnsi="Times New Roman" w:cs="Times New Roman"/>
          <w:sz w:val="24"/>
          <w:szCs w:val="28"/>
          <w:lang w:val="uk-UA"/>
        </w:rPr>
        <w:t xml:space="preserve"> </w:t>
      </w:r>
      <w:r w:rsidRPr="00656F31">
        <w:rPr>
          <w:rFonts w:ascii="Times New Roman" w:hAnsi="Times New Roman" w:cs="Times New Roman"/>
          <w:sz w:val="24"/>
          <w:szCs w:val="28"/>
        </w:rPr>
        <w:t xml:space="preserve"> Тираж 100 пр.</w:t>
      </w:r>
    </w:p>
    <w:p w14:paraId="486DF0A0" w14:textId="1B2F20B1" w:rsidR="00656F31" w:rsidRPr="00656F31" w:rsidRDefault="00656F31" w:rsidP="00656F31">
      <w:pPr>
        <w:spacing w:line="360" w:lineRule="auto"/>
        <w:ind w:firstLine="708"/>
        <w:jc w:val="center"/>
        <w:rPr>
          <w:rFonts w:ascii="Times New Roman" w:hAnsi="Times New Roman" w:cs="Times New Roman"/>
          <w:sz w:val="36"/>
          <w:szCs w:val="28"/>
          <w:lang w:val="uk-UA"/>
        </w:rPr>
      </w:pPr>
      <w:r w:rsidRPr="00656F31">
        <w:rPr>
          <w:rFonts w:ascii="Times New Roman" w:hAnsi="Times New Roman" w:cs="Times New Roman"/>
          <w:sz w:val="24"/>
          <w:szCs w:val="28"/>
        </w:rPr>
        <w:t xml:space="preserve">18003, </w:t>
      </w:r>
      <w:proofErr w:type="spellStart"/>
      <w:r w:rsidRPr="00656F31">
        <w:rPr>
          <w:rFonts w:ascii="Times New Roman" w:hAnsi="Times New Roman" w:cs="Times New Roman"/>
          <w:sz w:val="24"/>
          <w:szCs w:val="28"/>
        </w:rPr>
        <w:t>Черкаси</w:t>
      </w:r>
      <w:proofErr w:type="spellEnd"/>
      <w:r w:rsidRPr="00656F31">
        <w:rPr>
          <w:rFonts w:ascii="Times New Roman" w:hAnsi="Times New Roman" w:cs="Times New Roman"/>
          <w:sz w:val="24"/>
          <w:szCs w:val="28"/>
        </w:rPr>
        <w:t xml:space="preserve">, </w:t>
      </w:r>
      <w:proofErr w:type="spellStart"/>
      <w:r w:rsidRPr="00656F31">
        <w:rPr>
          <w:rFonts w:ascii="Times New Roman" w:hAnsi="Times New Roman" w:cs="Times New Roman"/>
          <w:sz w:val="24"/>
          <w:szCs w:val="28"/>
        </w:rPr>
        <w:t>вул</w:t>
      </w:r>
      <w:proofErr w:type="spellEnd"/>
      <w:r w:rsidRPr="00656F31">
        <w:rPr>
          <w:rFonts w:ascii="Times New Roman" w:hAnsi="Times New Roman" w:cs="Times New Roman"/>
          <w:sz w:val="24"/>
          <w:szCs w:val="28"/>
        </w:rPr>
        <w:t xml:space="preserve">. </w:t>
      </w:r>
      <w:proofErr w:type="spellStart"/>
      <w:r w:rsidRPr="00656F31">
        <w:rPr>
          <w:rFonts w:ascii="Times New Roman" w:hAnsi="Times New Roman" w:cs="Times New Roman"/>
          <w:sz w:val="24"/>
          <w:szCs w:val="28"/>
        </w:rPr>
        <w:t>Бидгощська</w:t>
      </w:r>
      <w:proofErr w:type="spellEnd"/>
      <w:r w:rsidRPr="00656F31">
        <w:rPr>
          <w:rFonts w:ascii="Times New Roman" w:hAnsi="Times New Roman" w:cs="Times New Roman"/>
          <w:sz w:val="24"/>
          <w:szCs w:val="28"/>
        </w:rPr>
        <w:t>, 38/1</w:t>
      </w:r>
    </w:p>
    <w:sectPr w:rsidR="00656F31" w:rsidRPr="00656F31" w:rsidSect="00ED5552">
      <w:footerReference w:type="default" r:id="rId74"/>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4BC325" w14:textId="77777777" w:rsidR="00A63023" w:rsidRDefault="00A63023" w:rsidP="00ED5552">
      <w:r>
        <w:separator/>
      </w:r>
    </w:p>
  </w:endnote>
  <w:endnote w:type="continuationSeparator" w:id="0">
    <w:p w14:paraId="3828DCF7" w14:textId="77777777" w:rsidR="00A63023" w:rsidRDefault="00A63023" w:rsidP="00ED5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imesNewRomanPS-Bold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5413620"/>
      <w:docPartObj>
        <w:docPartGallery w:val="Page Numbers (Bottom of Page)"/>
        <w:docPartUnique/>
      </w:docPartObj>
    </w:sdtPr>
    <w:sdtEndPr/>
    <w:sdtContent>
      <w:p w14:paraId="1641CF36" w14:textId="0C943E79" w:rsidR="00ED5552" w:rsidRDefault="00ED5552">
        <w:pPr>
          <w:pStyle w:val="ac"/>
          <w:jc w:val="center"/>
        </w:pPr>
        <w:r>
          <w:fldChar w:fldCharType="begin"/>
        </w:r>
        <w:r>
          <w:instrText>PAGE   \* MERGEFORMAT</w:instrText>
        </w:r>
        <w:r>
          <w:fldChar w:fldCharType="separate"/>
        </w:r>
        <w:r w:rsidR="00F50AF5">
          <w:rPr>
            <w:noProof/>
          </w:rPr>
          <w:t>21</w:t>
        </w:r>
        <w:r>
          <w:fldChar w:fldCharType="end"/>
        </w:r>
      </w:p>
    </w:sdtContent>
  </w:sdt>
  <w:p w14:paraId="6678AB06" w14:textId="77777777" w:rsidR="00ED5552" w:rsidRDefault="00ED555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E92762" w14:textId="77777777" w:rsidR="00A63023" w:rsidRDefault="00A63023" w:rsidP="00ED5552">
      <w:r>
        <w:separator/>
      </w:r>
    </w:p>
  </w:footnote>
  <w:footnote w:type="continuationSeparator" w:id="0">
    <w:p w14:paraId="6EEFC688" w14:textId="77777777" w:rsidR="00A63023" w:rsidRDefault="00A63023" w:rsidP="00ED55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D4453"/>
    <w:multiLevelType w:val="hybridMultilevel"/>
    <w:tmpl w:val="E4484900"/>
    <w:lvl w:ilvl="0" w:tplc="7CFC4F3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D084B24"/>
    <w:multiLevelType w:val="hybridMultilevel"/>
    <w:tmpl w:val="724AE46E"/>
    <w:lvl w:ilvl="0" w:tplc="88BC173A">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40AF4868"/>
    <w:multiLevelType w:val="hybridMultilevel"/>
    <w:tmpl w:val="354605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8525841"/>
    <w:multiLevelType w:val="hybridMultilevel"/>
    <w:tmpl w:val="A93833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1E76DFF"/>
    <w:multiLevelType w:val="hybridMultilevel"/>
    <w:tmpl w:val="C6BCA07C"/>
    <w:lvl w:ilvl="0" w:tplc="FA401F1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0FC"/>
    <w:rsid w:val="000F4773"/>
    <w:rsid w:val="00156281"/>
    <w:rsid w:val="001E324A"/>
    <w:rsid w:val="0029537D"/>
    <w:rsid w:val="00387540"/>
    <w:rsid w:val="003B3AC9"/>
    <w:rsid w:val="003F1087"/>
    <w:rsid w:val="005D556E"/>
    <w:rsid w:val="00656F31"/>
    <w:rsid w:val="00700933"/>
    <w:rsid w:val="00745E18"/>
    <w:rsid w:val="009837D8"/>
    <w:rsid w:val="00A62494"/>
    <w:rsid w:val="00A63023"/>
    <w:rsid w:val="00DD50FC"/>
    <w:rsid w:val="00E86DFA"/>
    <w:rsid w:val="00EA3CD5"/>
    <w:rsid w:val="00ED5552"/>
    <w:rsid w:val="00F40962"/>
    <w:rsid w:val="00F4671A"/>
    <w:rsid w:val="00F47A76"/>
    <w:rsid w:val="00F50AF5"/>
    <w:rsid w:val="00FD36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BDCDC"/>
  <w15:docId w15:val="{86EAE041-4E2B-42C1-BCC2-6CD54BD98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50FC"/>
    <w:pPr>
      <w:spacing w:after="0" w:line="240" w:lineRule="auto"/>
    </w:pPr>
    <w:rPr>
      <w:rFonts w:ascii="Calibri" w:eastAsia="Calibri" w:hAnsi="Calibri" w:cs="Arial"/>
      <w:sz w:val="20"/>
      <w:szCs w:val="20"/>
      <w:lang w:eastAsia="ru-RU"/>
    </w:rPr>
  </w:style>
  <w:style w:type="paragraph" w:styleId="1">
    <w:name w:val="heading 1"/>
    <w:basedOn w:val="a"/>
    <w:next w:val="a"/>
    <w:link w:val="10"/>
    <w:uiPriority w:val="9"/>
    <w:qFormat/>
    <w:rsid w:val="0029537D"/>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rsid w:val="00DD50FC"/>
    <w:rPr>
      <w:rFonts w:ascii="TimesNewRomanPS-BoldMT" w:hAnsi="TimesNewRomanPS-BoldMT" w:hint="default"/>
      <w:b/>
      <w:bCs/>
      <w:i w:val="0"/>
      <w:iCs w:val="0"/>
      <w:color w:val="000000"/>
      <w:sz w:val="24"/>
      <w:szCs w:val="24"/>
    </w:rPr>
  </w:style>
  <w:style w:type="paragraph" w:styleId="a3">
    <w:name w:val="Normal (Web)"/>
    <w:basedOn w:val="a"/>
    <w:uiPriority w:val="99"/>
    <w:semiHidden/>
    <w:unhideWhenUsed/>
    <w:rsid w:val="003F1087"/>
    <w:pPr>
      <w:spacing w:before="100" w:beforeAutospacing="1" w:after="100" w:afterAutospacing="1"/>
    </w:pPr>
    <w:rPr>
      <w:rFonts w:ascii="Times New Roman" w:eastAsia="Times New Roman" w:hAnsi="Times New Roman" w:cs="Times New Roman"/>
      <w:sz w:val="24"/>
      <w:szCs w:val="24"/>
    </w:rPr>
  </w:style>
  <w:style w:type="paragraph" w:styleId="a4">
    <w:name w:val="List Paragraph"/>
    <w:basedOn w:val="a"/>
    <w:uiPriority w:val="34"/>
    <w:qFormat/>
    <w:rsid w:val="00EA3CD5"/>
    <w:pPr>
      <w:ind w:left="720"/>
      <w:contextualSpacing/>
    </w:pPr>
  </w:style>
  <w:style w:type="character" w:customStyle="1" w:styleId="10">
    <w:name w:val="Заголовок 1 Знак"/>
    <w:basedOn w:val="a0"/>
    <w:link w:val="1"/>
    <w:uiPriority w:val="9"/>
    <w:rsid w:val="0029537D"/>
    <w:rPr>
      <w:rFonts w:asciiTheme="majorHAnsi" w:eastAsiaTheme="majorEastAsia" w:hAnsiTheme="majorHAnsi" w:cstheme="majorBidi"/>
      <w:color w:val="2F5496" w:themeColor="accent1" w:themeShade="BF"/>
      <w:sz w:val="32"/>
      <w:szCs w:val="32"/>
    </w:rPr>
  </w:style>
  <w:style w:type="character" w:styleId="a5">
    <w:name w:val="Strong"/>
    <w:basedOn w:val="a0"/>
    <w:uiPriority w:val="22"/>
    <w:qFormat/>
    <w:rsid w:val="0029537D"/>
    <w:rPr>
      <w:b/>
      <w:bCs/>
    </w:rPr>
  </w:style>
  <w:style w:type="character" w:styleId="a6">
    <w:name w:val="Hyperlink"/>
    <w:basedOn w:val="a0"/>
    <w:uiPriority w:val="99"/>
    <w:unhideWhenUsed/>
    <w:rsid w:val="0029537D"/>
    <w:rPr>
      <w:color w:val="0000FF"/>
      <w:u w:val="single"/>
    </w:rPr>
  </w:style>
  <w:style w:type="paragraph" w:styleId="a7">
    <w:name w:val="Balloon Text"/>
    <w:basedOn w:val="a"/>
    <w:link w:val="a8"/>
    <w:uiPriority w:val="99"/>
    <w:semiHidden/>
    <w:unhideWhenUsed/>
    <w:rsid w:val="009837D8"/>
    <w:rPr>
      <w:rFonts w:ascii="Tahoma" w:hAnsi="Tahoma" w:cs="Tahoma"/>
      <w:sz w:val="16"/>
      <w:szCs w:val="16"/>
    </w:rPr>
  </w:style>
  <w:style w:type="character" w:customStyle="1" w:styleId="a8">
    <w:name w:val="Текст выноски Знак"/>
    <w:basedOn w:val="a0"/>
    <w:link w:val="a7"/>
    <w:uiPriority w:val="99"/>
    <w:semiHidden/>
    <w:rsid w:val="009837D8"/>
    <w:rPr>
      <w:rFonts w:ascii="Tahoma" w:eastAsia="Calibri" w:hAnsi="Tahoma" w:cs="Tahoma"/>
      <w:sz w:val="16"/>
      <w:szCs w:val="16"/>
      <w:lang w:eastAsia="ru-RU"/>
    </w:rPr>
  </w:style>
  <w:style w:type="table" w:styleId="a9">
    <w:name w:val="Table Grid"/>
    <w:basedOn w:val="a1"/>
    <w:uiPriority w:val="39"/>
    <w:rsid w:val="00A624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ED5552"/>
    <w:pPr>
      <w:tabs>
        <w:tab w:val="center" w:pos="4819"/>
        <w:tab w:val="right" w:pos="9639"/>
      </w:tabs>
    </w:pPr>
  </w:style>
  <w:style w:type="character" w:customStyle="1" w:styleId="ab">
    <w:name w:val="Верхний колонтитул Знак"/>
    <w:basedOn w:val="a0"/>
    <w:link w:val="aa"/>
    <w:uiPriority w:val="99"/>
    <w:rsid w:val="00ED5552"/>
    <w:rPr>
      <w:rFonts w:ascii="Calibri" w:eastAsia="Calibri" w:hAnsi="Calibri" w:cs="Arial"/>
      <w:sz w:val="20"/>
      <w:szCs w:val="20"/>
      <w:lang w:eastAsia="ru-RU"/>
    </w:rPr>
  </w:style>
  <w:style w:type="paragraph" w:styleId="ac">
    <w:name w:val="footer"/>
    <w:basedOn w:val="a"/>
    <w:link w:val="ad"/>
    <w:uiPriority w:val="99"/>
    <w:unhideWhenUsed/>
    <w:rsid w:val="00ED5552"/>
    <w:pPr>
      <w:tabs>
        <w:tab w:val="center" w:pos="4819"/>
        <w:tab w:val="right" w:pos="9639"/>
      </w:tabs>
    </w:pPr>
  </w:style>
  <w:style w:type="character" w:customStyle="1" w:styleId="ad">
    <w:name w:val="Нижний колонтитул Знак"/>
    <w:basedOn w:val="a0"/>
    <w:link w:val="ac"/>
    <w:uiPriority w:val="99"/>
    <w:rsid w:val="00ED5552"/>
    <w:rPr>
      <w:rFonts w:ascii="Calibri" w:eastAsia="Calibri" w:hAnsi="Calibri"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padlet.com/dashboard" TargetMode="External"/><Relationship Id="rId18" Type="http://schemas.openxmlformats.org/officeDocument/2006/relationships/hyperlink" Target="https://24easysteps.com.ua/" TargetMode="External"/><Relationship Id="rId26" Type="http://schemas.openxmlformats.org/officeDocument/2006/relationships/hyperlink" Target="https://www.blackboard.com/" TargetMode="External"/><Relationship Id="rId39" Type="http://schemas.openxmlformats.org/officeDocument/2006/relationships/hyperlink" Target="https://www.kaiostech.com/" TargetMode="External"/><Relationship Id="rId21" Type="http://schemas.openxmlformats.org/officeDocument/2006/relationships/hyperlink" Target="https://history.vn.ua/lesson/" TargetMode="External"/><Relationship Id="rId34" Type="http://schemas.openxmlformats.org/officeDocument/2006/relationships/hyperlink" Target="https://web.seesaw.me/" TargetMode="External"/><Relationship Id="rId42" Type="http://schemas.openxmlformats.org/officeDocument/2006/relationships/hyperlink" Target="https://learningequality.org/kolibri/" TargetMode="External"/><Relationship Id="rId47" Type="http://schemas.openxmlformats.org/officeDocument/2006/relationships/hyperlink" Target="https://www.edx.org/" TargetMode="External"/><Relationship Id="rId50" Type="http://schemas.openxmlformats.org/officeDocument/2006/relationships/hyperlink" Target="file:///C:\Users\m_west\Desktop\Lifelong%20learning%20and%20professional%20development%20for%20educators" TargetMode="External"/><Relationship Id="rId55" Type="http://schemas.openxmlformats.org/officeDocument/2006/relationships/hyperlink" Target="https://about.labxchange.org/" TargetMode="External"/><Relationship Id="rId63" Type="http://schemas.openxmlformats.org/officeDocument/2006/relationships/hyperlink" Target="https://gsuite.google.com/products/meet/" TargetMode="External"/><Relationship Id="rId68" Type="http://schemas.openxmlformats.org/officeDocument/2006/relationships/hyperlink" Target="https://app.edu.buncee.com/" TargetMode="External"/><Relationship Id="rId76" Type="http://schemas.openxmlformats.org/officeDocument/2006/relationships/theme" Target="theme/theme1.xml"/><Relationship Id="rId7" Type="http://schemas.openxmlformats.org/officeDocument/2006/relationships/image" Target="media/image1.jpeg"/><Relationship Id="rId71" Type="http://schemas.openxmlformats.org/officeDocument/2006/relationships/hyperlink" Target="https://www.peardeck.com/" TargetMode="External"/><Relationship Id="rId2" Type="http://schemas.openxmlformats.org/officeDocument/2006/relationships/styles" Target="styles.xml"/><Relationship Id="rId16" Type="http://schemas.openxmlformats.org/officeDocument/2006/relationships/hyperlink" Target="https://kahoot.com/)" TargetMode="External"/><Relationship Id="rId29" Type="http://schemas.openxmlformats.org/officeDocument/2006/relationships/hyperlink" Target="https://new.edmodo.com/" TargetMode="External"/><Relationship Id="rId11" Type="http://schemas.openxmlformats.org/officeDocument/2006/relationships/hyperlink" Target="https://hangouts.google.com/" TargetMode="External"/><Relationship Id="rId24" Type="http://schemas.openxmlformats.org/officeDocument/2006/relationships/hyperlink" Target="https://ua.mozaweb.com/lexikon.php?cmd=getlist&amp;let=MICROCURRICULUM&amp;sid=BIO" TargetMode="External"/><Relationship Id="rId32" Type="http://schemas.openxmlformats.org/officeDocument/2006/relationships/hyperlink" Target="https://moodle.org/" TargetMode="External"/><Relationship Id="rId37" Type="http://schemas.openxmlformats.org/officeDocument/2006/relationships/hyperlink" Target="https://enezaeducation.com/" TargetMode="External"/><Relationship Id="rId40" Type="http://schemas.openxmlformats.org/officeDocument/2006/relationships/hyperlink" Target="https://www.ustadmobile.com/lms/" TargetMode="External"/><Relationship Id="rId45" Type="http://schemas.openxmlformats.org/officeDocument/2006/relationships/hyperlink" Target="https://alison.com/" TargetMode="External"/><Relationship Id="rId53" Type="http://schemas.openxmlformats.org/officeDocument/2006/relationships/hyperlink" Target="https://www.khanacademy.org/" TargetMode="External"/><Relationship Id="rId58" Type="http://schemas.openxmlformats.org/officeDocument/2006/relationships/hyperlink" Target="https://quizlet.com/" TargetMode="External"/><Relationship Id="rId66" Type="http://schemas.openxmlformats.org/officeDocument/2006/relationships/hyperlink" Target="https://zoom.us/" TargetMode="External"/><Relationship Id="rId7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canva.com/" TargetMode="External"/><Relationship Id="rId23" Type="http://schemas.openxmlformats.org/officeDocument/2006/relationships/hyperlink" Target="https://subject.com.ua/lesson/biology/index.html" TargetMode="External"/><Relationship Id="rId28" Type="http://schemas.openxmlformats.org/officeDocument/2006/relationships/hyperlink" Target="http://www.classdojo.com/" TargetMode="External"/><Relationship Id="rId36" Type="http://schemas.openxmlformats.org/officeDocument/2006/relationships/hyperlink" Target="https://www.cell-ed.com/" TargetMode="External"/><Relationship Id="rId49" Type="http://schemas.openxmlformats.org/officeDocument/2006/relationships/hyperlink" Target="https://www.futurelearn.com/" TargetMode="External"/><Relationship Id="rId57" Type="http://schemas.openxmlformats.org/officeDocument/2006/relationships/hyperlink" Target="https://onebillion.org/onecourse/app/" TargetMode="External"/><Relationship Id="rId61" Type="http://schemas.openxmlformats.org/officeDocument/2006/relationships/hyperlink" Target="https://www.dingtalk.com/en" TargetMode="External"/><Relationship Id="rId10" Type="http://schemas.openxmlformats.org/officeDocument/2006/relationships/hyperlink" Target="https://www.skype.com/uk/" TargetMode="External"/><Relationship Id="rId19" Type="http://schemas.openxmlformats.org/officeDocument/2006/relationships/hyperlink" Target="https://www.matific.com/ua/uk/home/" TargetMode="External"/><Relationship Id="rId31" Type="http://schemas.openxmlformats.org/officeDocument/2006/relationships/hyperlink" Target="https://classroom.google.com/h" TargetMode="External"/><Relationship Id="rId44" Type="http://schemas.openxmlformats.org/officeDocument/2006/relationships/hyperlink" Target="https://www.ustadmobile.com/lms/" TargetMode="External"/><Relationship Id="rId52" Type="http://schemas.openxmlformats.org/officeDocument/2006/relationships/hyperlink" Target="https://app.discoveryeducation.com/learn/channels/channel/9ccf523a-5b7a-4856-ae5c-602e40d1e50f" TargetMode="External"/><Relationship Id="rId60" Type="http://schemas.openxmlformats.org/officeDocument/2006/relationships/hyperlink" Target="https://www.google.com/search?client=firefox-b-d&amp;q=youtube" TargetMode="External"/><Relationship Id="rId65" Type="http://schemas.openxmlformats.org/officeDocument/2006/relationships/hyperlink" Target="https://education.skype.com/" TargetMode="External"/><Relationship Id="rId73" Type="http://schemas.openxmlformats.org/officeDocument/2006/relationships/hyperlink" Target="https://mel.fm/poleznyye_ssylki/5297184-computer_science" TargetMode="External"/><Relationship Id="rId4" Type="http://schemas.openxmlformats.org/officeDocument/2006/relationships/webSettings" Target="webSettings.xml"/><Relationship Id="rId9" Type="http://schemas.openxmlformats.org/officeDocument/2006/relationships/hyperlink" Target="https://www.microsoft.com/uk-ua/microsoft-365/microsoft-teams/group-chat-software)" TargetMode="External"/><Relationship Id="rId14" Type="http://schemas.openxmlformats.org/officeDocument/2006/relationships/hyperlink" Target="https://prezi.com/" TargetMode="External"/><Relationship Id="rId22" Type="http://schemas.openxmlformats.org/officeDocument/2006/relationships/hyperlink" Target="https://osvita.ua/school/lessons_summary/history_ukraine" TargetMode="External"/><Relationship Id="rId27" Type="http://schemas.openxmlformats.org/officeDocument/2006/relationships/hyperlink" Target="https://www.century.tech/" TargetMode="External"/><Relationship Id="rId30" Type="http://schemas.openxmlformats.org/officeDocument/2006/relationships/hyperlink" Target="https://www.edraak.org/" TargetMode="External"/><Relationship Id="rId35" Type="http://schemas.openxmlformats.org/officeDocument/2006/relationships/hyperlink" Target="https://skooler.com/" TargetMode="External"/><Relationship Id="rId43" Type="http://schemas.openxmlformats.org/officeDocument/2006/relationships/hyperlink" Target="https://www.rumie.org/" TargetMode="External"/><Relationship Id="rId48" Type="http://schemas.openxmlformats.org/officeDocument/2006/relationships/hyperlink" Target="https://www.uopeople.edu/" TargetMode="External"/><Relationship Id="rId56" Type="http://schemas.openxmlformats.org/officeDocument/2006/relationships/hyperlink" Target="https://mindspark.in/" TargetMode="External"/><Relationship Id="rId64" Type="http://schemas.openxmlformats.org/officeDocument/2006/relationships/hyperlink" Target="https://www.microsoft.com/en-us/education/products/teams" TargetMode="External"/><Relationship Id="rId69" Type="http://schemas.openxmlformats.org/officeDocument/2006/relationships/hyperlink" Target="https://edpuzzle.com/" TargetMode="External"/><Relationship Id="rId8" Type="http://schemas.openxmlformats.org/officeDocument/2006/relationships/hyperlink" Target="https://eo.gov.ua/wp-content/uploads/2020/04/Rezul-taty-opytuvannia-22Navchannia-ditey-pid-chas-karantynu22.pdf" TargetMode="External"/><Relationship Id="rId51" Type="http://schemas.openxmlformats.org/officeDocument/2006/relationships/hyperlink" Target="https://byjus.com/" TargetMode="External"/><Relationship Id="rId72" Type="http://schemas.openxmlformats.org/officeDocument/2006/relationships/hyperlink" Target="https://squiglit.com/what-is-squigl/" TargetMode="External"/><Relationship Id="rId3" Type="http://schemas.openxmlformats.org/officeDocument/2006/relationships/settings" Target="settings.xml"/><Relationship Id="rId12" Type="http://schemas.openxmlformats.org/officeDocument/2006/relationships/hyperlink" Target="https://www.classdojo.com/" TargetMode="External"/><Relationship Id="rId17" Type="http://schemas.openxmlformats.org/officeDocument/2006/relationships/hyperlink" Target="https://naurok.com.ua/" TargetMode="External"/><Relationship Id="rId25" Type="http://schemas.openxmlformats.org/officeDocument/2006/relationships/hyperlink" Target="https://vsimpptx.com/inf" TargetMode="External"/><Relationship Id="rId33" Type="http://schemas.openxmlformats.org/officeDocument/2006/relationships/hyperlink" Target="https://www.schoology.com/" TargetMode="External"/><Relationship Id="rId38" Type="http://schemas.openxmlformats.org/officeDocument/2006/relationships/hyperlink" Target="https://www.funzi.fi/" TargetMode="External"/><Relationship Id="rId46" Type="http://schemas.openxmlformats.org/officeDocument/2006/relationships/hyperlink" Target="https://www.coursera.org/" TargetMode="External"/><Relationship Id="rId59" Type="http://schemas.openxmlformats.org/officeDocument/2006/relationships/hyperlink" Target="https://www.siyavula.com/" TargetMode="External"/><Relationship Id="rId67" Type="http://schemas.openxmlformats.org/officeDocument/2006/relationships/hyperlink" Target="https://www.thinglink.com/" TargetMode="External"/><Relationship Id="rId20" Type="http://schemas.openxmlformats.org/officeDocument/2006/relationships/hyperlink" Target="http://uklasi.com.ua/" TargetMode="External"/><Relationship Id="rId41" Type="http://schemas.openxmlformats.org/officeDocument/2006/relationships/hyperlink" Target="https://www.warchildholland.org/projects/cwtl/" TargetMode="External"/><Relationship Id="rId54" Type="http://schemas.openxmlformats.org/officeDocument/2006/relationships/hyperlink" Target="https://enuma.com/" TargetMode="External"/><Relationship Id="rId62" Type="http://schemas.openxmlformats.org/officeDocument/2006/relationships/hyperlink" Target="https://www.larksuite.com/" TargetMode="External"/><Relationship Id="rId70" Type="http://schemas.openxmlformats.org/officeDocument/2006/relationships/hyperlink" Target="https://nearpod.com/international?utm_expid=.0dkcszR9SP2jr9OT7IpJhA.1&amp;utm_referrer="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28</Pages>
  <Words>27994</Words>
  <Characters>15958</Characters>
  <Application>Microsoft Office Word</Application>
  <DocSecurity>0</DocSecurity>
  <Lines>132</Lines>
  <Paragraphs>87</Paragraphs>
  <ScaleCrop>false</ScaleCrop>
  <HeadingPairs>
    <vt:vector size="6" baseType="variant">
      <vt:variant>
        <vt:lpstr>Название</vt:lpstr>
      </vt:variant>
      <vt:variant>
        <vt:i4>1</vt:i4>
      </vt:variant>
      <vt:variant>
        <vt:lpstr>Заголовки</vt:lpstr>
      </vt:variant>
      <vt:variant>
        <vt:i4>3</vt:i4>
      </vt:variant>
      <vt:variant>
        <vt:lpstr>Назва</vt:lpstr>
      </vt:variant>
      <vt:variant>
        <vt:i4>1</vt:i4>
      </vt:variant>
    </vt:vector>
  </HeadingPairs>
  <TitlesOfParts>
    <vt:vector size="5" baseType="lpstr">
      <vt:lpstr/>
      <vt:lpstr>    Крок 1: підберіть платформу для проведення уроку</vt:lpstr>
      <vt:lpstr>    Крок 2: Знайдіть платформу для поширення домашнього завдання та взаємодією з діт</vt:lpstr>
      <vt:lpstr>    Крок 3: Створюємо цікавий та креативний урок</vt:lpstr>
      <vt:lpstr/>
    </vt:vector>
  </TitlesOfParts>
  <Company/>
  <LinksUpToDate>false</LinksUpToDate>
  <CharactersWithSpaces>43865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IREX</dc:creator>
  <cp:keywords/>
  <dc:description/>
  <cp:lastModifiedBy>Ірина</cp:lastModifiedBy>
  <cp:revision>9</cp:revision>
  <cp:lastPrinted>2022-09-27T11:23:00Z</cp:lastPrinted>
  <dcterms:created xsi:type="dcterms:W3CDTF">2022-02-11T07:11:00Z</dcterms:created>
  <dcterms:modified xsi:type="dcterms:W3CDTF">2022-09-27T11:23:00Z</dcterms:modified>
</cp:coreProperties>
</file>